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BB" w:rsidRPr="007E410F" w:rsidRDefault="00B565BB" w:rsidP="00B565BB">
      <w:pPr>
        <w:tabs>
          <w:tab w:val="left" w:pos="90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Проект д</w:t>
      </w:r>
      <w:r w:rsidRPr="007E410F">
        <w:rPr>
          <w:b/>
          <w:bCs/>
          <w:color w:val="000000"/>
          <w:sz w:val="28"/>
          <w:szCs w:val="28"/>
        </w:rPr>
        <w:t>оговор</w:t>
      </w:r>
      <w:r>
        <w:rPr>
          <w:b/>
          <w:bCs/>
          <w:color w:val="000000"/>
          <w:sz w:val="28"/>
          <w:szCs w:val="28"/>
        </w:rPr>
        <w:t>а</w:t>
      </w:r>
      <w:r w:rsidRPr="007E410F">
        <w:rPr>
          <w:b/>
          <w:bCs/>
          <w:color w:val="000000"/>
          <w:sz w:val="28"/>
          <w:szCs w:val="28"/>
        </w:rPr>
        <w:t xml:space="preserve"> </w:t>
      </w:r>
      <w:r w:rsidRPr="007E410F">
        <w:rPr>
          <w:b/>
          <w:sz w:val="28"/>
          <w:szCs w:val="28"/>
        </w:rPr>
        <w:t>№______________</w:t>
      </w:r>
      <w:r w:rsidRPr="007E410F">
        <w:rPr>
          <w:b/>
          <w:bCs/>
          <w:color w:val="000000"/>
          <w:sz w:val="28"/>
          <w:szCs w:val="28"/>
        </w:rPr>
        <w:t xml:space="preserve"> </w:t>
      </w:r>
    </w:p>
    <w:p w:rsidR="00B565BB" w:rsidRDefault="00B565BB" w:rsidP="00B565BB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закупке </w:t>
      </w:r>
      <w:r w:rsidRPr="00CC1005">
        <w:rPr>
          <w:b/>
          <w:bCs/>
          <w:color w:val="000000"/>
          <w:sz w:val="28"/>
          <w:szCs w:val="28"/>
          <w:lang w:val="kk-KZ"/>
        </w:rPr>
        <w:t>Работ инженерных по проектированию объекта автомобильной газонаполните</w:t>
      </w:r>
      <w:bookmarkStart w:id="0" w:name="_GoBack"/>
      <w:bookmarkEnd w:id="0"/>
      <w:r w:rsidRPr="00CC1005">
        <w:rPr>
          <w:b/>
          <w:bCs/>
          <w:color w:val="000000"/>
          <w:sz w:val="28"/>
          <w:szCs w:val="28"/>
          <w:lang w:val="kk-KZ"/>
        </w:rPr>
        <w:t>льной компрессорной станции (АГНКС)</w:t>
      </w:r>
    </w:p>
    <w:p w:rsidR="00B565BB" w:rsidRDefault="00B565BB" w:rsidP="00B565BB">
      <w:pPr>
        <w:tabs>
          <w:tab w:val="left" w:pos="900"/>
        </w:tabs>
        <w:jc w:val="center"/>
        <w:rPr>
          <w:b/>
          <w:bCs/>
          <w:sz w:val="28"/>
          <w:szCs w:val="28"/>
        </w:rPr>
      </w:pPr>
    </w:p>
    <w:p w:rsidR="00B565BB" w:rsidRPr="007E410F" w:rsidRDefault="00B565BB" w:rsidP="00B565BB">
      <w:pPr>
        <w:tabs>
          <w:tab w:val="left" w:pos="900"/>
        </w:tabs>
        <w:jc w:val="center"/>
        <w:rPr>
          <w:color w:val="000000"/>
          <w:sz w:val="26"/>
          <w:szCs w:val="26"/>
        </w:rPr>
      </w:pPr>
      <w:r w:rsidRPr="007E410F">
        <w:rPr>
          <w:color w:val="000000"/>
          <w:sz w:val="26"/>
          <w:szCs w:val="26"/>
        </w:rPr>
        <w:t>г. А</w:t>
      </w:r>
      <w:r>
        <w:rPr>
          <w:color w:val="000000"/>
          <w:sz w:val="26"/>
          <w:szCs w:val="26"/>
        </w:rPr>
        <w:t>лматы</w:t>
      </w:r>
      <w:r w:rsidRPr="007E410F">
        <w:rPr>
          <w:color w:val="000000"/>
          <w:sz w:val="26"/>
          <w:szCs w:val="26"/>
        </w:rPr>
        <w:t xml:space="preserve">                                                                          «__ » __________ 201</w:t>
      </w:r>
      <w:r>
        <w:rPr>
          <w:color w:val="000000"/>
          <w:sz w:val="26"/>
          <w:szCs w:val="26"/>
        </w:rPr>
        <w:t>4</w:t>
      </w:r>
      <w:r w:rsidRPr="007E410F">
        <w:rPr>
          <w:color w:val="000000"/>
          <w:sz w:val="26"/>
          <w:szCs w:val="26"/>
        </w:rPr>
        <w:t xml:space="preserve"> года </w:t>
      </w:r>
    </w:p>
    <w:p w:rsidR="00B565BB" w:rsidRPr="007E410F" w:rsidRDefault="00B565BB" w:rsidP="00B565BB">
      <w:pPr>
        <w:jc w:val="both"/>
        <w:rPr>
          <w:color w:val="000000"/>
          <w:sz w:val="26"/>
          <w:szCs w:val="26"/>
        </w:rPr>
      </w:pPr>
    </w:p>
    <w:p w:rsidR="00B565BB" w:rsidRPr="00C35659" w:rsidRDefault="00B565BB" w:rsidP="00B565BB">
      <w:pPr>
        <w:tabs>
          <w:tab w:val="left" w:pos="900"/>
        </w:tabs>
        <w:jc w:val="both"/>
        <w:rPr>
          <w:color w:val="000000"/>
          <w:sz w:val="28"/>
          <w:szCs w:val="28"/>
        </w:rPr>
      </w:pPr>
      <w:r w:rsidRPr="00CC1005">
        <w:rPr>
          <w:b/>
          <w:sz w:val="28"/>
          <w:szCs w:val="28"/>
        </w:rPr>
        <w:t xml:space="preserve">ТОО «ҚазТрансГаз Өнімдері», </w:t>
      </w:r>
      <w:r w:rsidRPr="00CC1005">
        <w:rPr>
          <w:sz w:val="28"/>
          <w:szCs w:val="28"/>
        </w:rPr>
        <w:t>свидетельство о государственной перерегистрации №72559-1910-ТОО от 22.11.2010</w:t>
      </w:r>
      <w:r>
        <w:rPr>
          <w:sz w:val="28"/>
          <w:szCs w:val="28"/>
        </w:rPr>
        <w:t xml:space="preserve"> </w:t>
      </w:r>
      <w:r w:rsidRPr="00CC1005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CC1005">
        <w:rPr>
          <w:sz w:val="28"/>
          <w:szCs w:val="28"/>
        </w:rPr>
        <w:t xml:space="preserve">, выданное Департаментом юстиции города Алматы., именуемое в дальнейшем </w:t>
      </w:r>
      <w:r w:rsidRPr="001035D4">
        <w:rPr>
          <w:b/>
          <w:sz w:val="28"/>
          <w:szCs w:val="28"/>
        </w:rPr>
        <w:t>«Заказчик»</w:t>
      </w:r>
      <w:r w:rsidRPr="00CC1005">
        <w:rPr>
          <w:sz w:val="28"/>
          <w:szCs w:val="28"/>
        </w:rPr>
        <w:t>, в лице Генерального директора г-на Тусупова Б.К., действующего на основании Устава,</w:t>
      </w:r>
      <w:r w:rsidRPr="007E410F">
        <w:rPr>
          <w:color w:val="000000"/>
          <w:sz w:val="28"/>
          <w:szCs w:val="28"/>
        </w:rPr>
        <w:t xml:space="preserve"> с одной стороны и,</w:t>
      </w:r>
      <w:r>
        <w:rPr>
          <w:color w:val="000000"/>
          <w:sz w:val="28"/>
          <w:szCs w:val="28"/>
        </w:rPr>
        <w:t xml:space="preserve"> </w:t>
      </w:r>
      <w:r w:rsidRPr="007E410F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 xml:space="preserve"> _____________</w:t>
      </w:r>
      <w:r w:rsidRPr="007E410F">
        <w:rPr>
          <w:b/>
          <w:color w:val="000000"/>
          <w:sz w:val="28"/>
          <w:szCs w:val="28"/>
        </w:rPr>
        <w:t>»</w:t>
      </w:r>
      <w:r w:rsidRPr="007E410F">
        <w:rPr>
          <w:color w:val="000000"/>
          <w:sz w:val="28"/>
          <w:szCs w:val="28"/>
        </w:rPr>
        <w:t xml:space="preserve">, именуемое в дальнейшем </w:t>
      </w:r>
      <w:r w:rsidRPr="00BC4CFA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Подрядчик</w:t>
      </w:r>
      <w:r w:rsidRPr="00BC4CFA">
        <w:rPr>
          <w:b/>
          <w:color w:val="000000"/>
          <w:sz w:val="28"/>
          <w:szCs w:val="28"/>
        </w:rPr>
        <w:t>»</w:t>
      </w:r>
      <w:r w:rsidRPr="00BC4CFA">
        <w:rPr>
          <w:color w:val="000000"/>
          <w:sz w:val="28"/>
          <w:szCs w:val="28"/>
        </w:rPr>
        <w:t xml:space="preserve">, в лице </w:t>
      </w:r>
      <w:r>
        <w:rPr>
          <w:color w:val="000000"/>
          <w:sz w:val="28"/>
          <w:szCs w:val="28"/>
        </w:rPr>
        <w:t>_____</w:t>
      </w:r>
      <w:r w:rsidRPr="00BC4CFA">
        <w:rPr>
          <w:color w:val="000000"/>
          <w:sz w:val="28"/>
          <w:szCs w:val="28"/>
        </w:rPr>
        <w:t xml:space="preserve">_____________, действующего на основании </w:t>
      </w:r>
      <w:r w:rsidRPr="00941BB1">
        <w:rPr>
          <w:color w:val="000000" w:themeColor="text1"/>
          <w:sz w:val="28"/>
          <w:szCs w:val="28"/>
        </w:rPr>
        <w:t>____</w:t>
      </w:r>
      <w:r>
        <w:rPr>
          <w:color w:val="000000" w:themeColor="text1"/>
          <w:sz w:val="28"/>
          <w:szCs w:val="28"/>
        </w:rPr>
        <w:t>_______</w:t>
      </w:r>
      <w:r w:rsidRPr="00941BB1">
        <w:rPr>
          <w:color w:val="000000" w:themeColor="text1"/>
          <w:sz w:val="28"/>
          <w:szCs w:val="28"/>
        </w:rPr>
        <w:t>___</w:t>
      </w:r>
      <w:r w:rsidRPr="00BC4CFA">
        <w:rPr>
          <w:color w:val="000000"/>
          <w:sz w:val="28"/>
          <w:szCs w:val="28"/>
        </w:rPr>
        <w:t>, с другой стороны, на основании</w:t>
      </w:r>
      <w:r>
        <w:rPr>
          <w:color w:val="000000"/>
          <w:sz w:val="28"/>
          <w:szCs w:val="28"/>
        </w:rPr>
        <w:t xml:space="preserve"> </w:t>
      </w:r>
      <w:r w:rsidRPr="00FB0E6D">
        <w:rPr>
          <w:sz w:val="28"/>
          <w:szCs w:val="28"/>
        </w:rPr>
        <w:t>«Правил закупок товаров, работ и услуг акционерным обществом «Фонд национального благосостояния «Самрук-Қазына»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«ФНБ «Самрук-Қазына» (протокол № 80 от 26 мая 2012 года, с изменениями, внесенными решением очного заседания совета директоров АО «ФНБ «Самрук-Қазына» от 11 декабря 2012 года №86, изменениями и дополнениями, внесенными решением заочного заседания совета директоров АО «ФНБ «Самрук-Қазына» от 7 июня 2013 года №93, дополнением внесенным решением очного заседания совета директоров АО «ФНБ «Самрук-Қазына» от 10 сентября 2013 года № 98) (далее – Правила)</w:t>
      </w:r>
      <w:r w:rsidRPr="00BC4CFA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протокола об итогах электронных закупок способом открытого тендера №ПИ-____ от «___»_________ 2014 г., </w:t>
      </w:r>
      <w:r w:rsidRPr="00BC4CFA">
        <w:rPr>
          <w:sz w:val="28"/>
          <w:szCs w:val="28"/>
        </w:rPr>
        <w:t>заключили настоящий Договор</w:t>
      </w:r>
      <w:r w:rsidRPr="00BC4CFA">
        <w:rPr>
          <w:color w:val="000000"/>
          <w:sz w:val="28"/>
          <w:szCs w:val="28"/>
        </w:rPr>
        <w:t xml:space="preserve"> о закупке </w:t>
      </w:r>
      <w:r w:rsidRPr="00FB0E6D">
        <w:rPr>
          <w:color w:val="000000"/>
          <w:sz w:val="28"/>
          <w:szCs w:val="28"/>
        </w:rPr>
        <w:t>Работ инженерных по проектированию объекта автомобильной газонаполнительной компрессорной станции (АГНКС)</w:t>
      </w:r>
      <w:r w:rsidRPr="00BC4CFA">
        <w:rPr>
          <w:color w:val="000000"/>
          <w:sz w:val="28"/>
          <w:szCs w:val="28"/>
        </w:rPr>
        <w:t xml:space="preserve"> (далее - Договор) и пришли к соглашению о нижеследующем:</w:t>
      </w:r>
    </w:p>
    <w:p w:rsidR="00B565BB" w:rsidRPr="007E410F" w:rsidRDefault="00B565BB" w:rsidP="00B565BB">
      <w:pPr>
        <w:numPr>
          <w:ilvl w:val="0"/>
          <w:numId w:val="27"/>
        </w:numPr>
        <w:jc w:val="center"/>
        <w:rPr>
          <w:b/>
          <w:color w:val="000000"/>
          <w:sz w:val="28"/>
          <w:szCs w:val="28"/>
        </w:rPr>
      </w:pPr>
      <w:r w:rsidRPr="007E410F">
        <w:rPr>
          <w:b/>
          <w:color w:val="000000"/>
          <w:sz w:val="28"/>
          <w:szCs w:val="28"/>
        </w:rPr>
        <w:t>Общие положения</w:t>
      </w:r>
    </w:p>
    <w:p w:rsidR="00B565BB" w:rsidRPr="007E410F" w:rsidRDefault="00B565BB" w:rsidP="00B565BB">
      <w:pPr>
        <w:rPr>
          <w:b/>
          <w:color w:val="000000"/>
          <w:sz w:val="28"/>
          <w:szCs w:val="28"/>
        </w:rPr>
      </w:pPr>
    </w:p>
    <w:p w:rsidR="00B565BB" w:rsidRPr="007E410F" w:rsidRDefault="00B565BB" w:rsidP="00B565BB">
      <w:pPr>
        <w:tabs>
          <w:tab w:val="num" w:pos="567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7E410F">
        <w:rPr>
          <w:sz w:val="28"/>
          <w:szCs w:val="28"/>
        </w:rPr>
        <w:t>В данном Договоре нижеперечисленные понятия будут иметь следующее толкование:</w:t>
      </w:r>
    </w:p>
    <w:p w:rsidR="00B565BB" w:rsidRPr="007E410F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410F">
        <w:rPr>
          <w:sz w:val="28"/>
          <w:szCs w:val="28"/>
        </w:rPr>
        <w:t xml:space="preserve">1) «Договор» - гражданско-правовой акт, заключенный между Заказчиком и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 в соответствии с Правилами и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565BB" w:rsidRPr="007E410F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410F">
        <w:rPr>
          <w:sz w:val="28"/>
          <w:szCs w:val="28"/>
        </w:rPr>
        <w:t xml:space="preserve">2) «Цена Договора» означает сумму, которая должна быть выплачена Заказчиком </w:t>
      </w:r>
      <w:r>
        <w:rPr>
          <w:sz w:val="28"/>
          <w:szCs w:val="28"/>
        </w:rPr>
        <w:t>Подрядчику</w:t>
      </w:r>
      <w:r w:rsidRPr="007E410F">
        <w:rPr>
          <w:sz w:val="28"/>
          <w:szCs w:val="28"/>
        </w:rPr>
        <w:t xml:space="preserve"> в рамках Договора за полное выполнение своих договорных обязательств;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1A59">
        <w:rPr>
          <w:sz w:val="28"/>
          <w:szCs w:val="28"/>
        </w:rPr>
        <w:t>3) «Работы» означают деятельность, направленную на удовлетворение потребностей Заказчика по разработке</w:t>
      </w:r>
      <w:r w:rsidRPr="00DA1A59">
        <w:t xml:space="preserve"> </w:t>
      </w:r>
      <w:r w:rsidRPr="00DA1A59">
        <w:rPr>
          <w:sz w:val="28"/>
          <w:szCs w:val="28"/>
        </w:rPr>
        <w:t xml:space="preserve">проектно-сметной документации и по проектированию объекта автомобильной газонаполнительной компрессорной станции (АГНКС) согласно </w:t>
      </w:r>
      <w:r>
        <w:rPr>
          <w:sz w:val="28"/>
          <w:szCs w:val="28"/>
        </w:rPr>
        <w:t>Технического задания (</w:t>
      </w:r>
      <w:r w:rsidRPr="00DA1A5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DA1A59">
        <w:rPr>
          <w:sz w:val="28"/>
          <w:szCs w:val="28"/>
        </w:rPr>
        <w:t xml:space="preserve"> №1</w:t>
      </w:r>
      <w:r>
        <w:rPr>
          <w:sz w:val="28"/>
          <w:szCs w:val="28"/>
        </w:rPr>
        <w:t>)</w:t>
      </w:r>
      <w:r w:rsidRPr="00DA1A59">
        <w:rPr>
          <w:sz w:val="28"/>
          <w:szCs w:val="28"/>
        </w:rPr>
        <w:t>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Pr="007E410F">
        <w:rPr>
          <w:sz w:val="28"/>
          <w:szCs w:val="28"/>
        </w:rPr>
        <w:t xml:space="preserve">«Сопутствующие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 xml:space="preserve">» означают </w:t>
      </w:r>
      <w:r>
        <w:rPr>
          <w:sz w:val="28"/>
          <w:szCs w:val="28"/>
        </w:rPr>
        <w:t xml:space="preserve">работы и/или услуги, </w:t>
      </w:r>
      <w:r w:rsidRPr="007E410F">
        <w:rPr>
          <w:sz w:val="28"/>
          <w:szCs w:val="28"/>
        </w:rPr>
        <w:t xml:space="preserve">обеспечивающие </w:t>
      </w:r>
      <w:r>
        <w:rPr>
          <w:sz w:val="28"/>
          <w:szCs w:val="28"/>
        </w:rPr>
        <w:t>выполнение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работ/ оказание услуг</w:t>
      </w:r>
      <w:r w:rsidRPr="007E410F">
        <w:rPr>
          <w:sz w:val="28"/>
          <w:szCs w:val="28"/>
        </w:rPr>
        <w:t>, такие, например, как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 w:rsidRPr="007E410F">
        <w:rPr>
          <w:sz w:val="28"/>
          <w:szCs w:val="28"/>
        </w:rPr>
        <w:lastRenderedPageBreak/>
        <w:t xml:space="preserve">транспортировка и страхование, и любые другие вспомогательные </w:t>
      </w:r>
      <w:r>
        <w:rPr>
          <w:sz w:val="28"/>
          <w:szCs w:val="28"/>
        </w:rPr>
        <w:t>работы/услуги</w:t>
      </w:r>
      <w:r w:rsidRPr="007E410F">
        <w:rPr>
          <w:sz w:val="28"/>
          <w:szCs w:val="28"/>
        </w:rPr>
        <w:t>, предусмотренные Договором;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1.</w:t>
      </w:r>
      <w:r>
        <w:rPr>
          <w:sz w:val="28"/>
          <w:szCs w:val="28"/>
        </w:rPr>
        <w:t xml:space="preserve">2. </w:t>
      </w:r>
      <w:r w:rsidRPr="007E410F">
        <w:rPr>
          <w:sz w:val="28"/>
          <w:szCs w:val="28"/>
        </w:rPr>
        <w:t>Перечисленные ниже документы и условия, оговоренные в них, образуют Договор и считаются его неотъемлемой частью, а именно:</w:t>
      </w:r>
      <w:r>
        <w:rPr>
          <w:sz w:val="28"/>
          <w:szCs w:val="28"/>
        </w:rPr>
        <w:t xml:space="preserve"> </w:t>
      </w:r>
    </w:p>
    <w:p w:rsidR="00B565BB" w:rsidRPr="002065CF" w:rsidRDefault="00B565BB" w:rsidP="00B565BB">
      <w:pPr>
        <w:tabs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065CF">
        <w:rPr>
          <w:sz w:val="28"/>
          <w:szCs w:val="28"/>
        </w:rPr>
        <w:t>Договор;</w:t>
      </w:r>
    </w:p>
    <w:p w:rsidR="00B565BB" w:rsidRPr="001750BD" w:rsidRDefault="00B565BB" w:rsidP="00B565BB">
      <w:pPr>
        <w:tabs>
          <w:tab w:val="num" w:pos="567"/>
        </w:tabs>
        <w:ind w:left="567"/>
        <w:jc w:val="both"/>
        <w:rPr>
          <w:sz w:val="28"/>
          <w:szCs w:val="28"/>
        </w:rPr>
      </w:pPr>
      <w:r w:rsidRPr="001750BD">
        <w:rPr>
          <w:sz w:val="28"/>
          <w:szCs w:val="28"/>
        </w:rPr>
        <w:t>2) Техническое задание (Приложение №1);</w:t>
      </w:r>
    </w:p>
    <w:p w:rsidR="00B565BB" w:rsidRPr="007E410F" w:rsidRDefault="00B565BB" w:rsidP="00B565BB">
      <w:pPr>
        <w:tabs>
          <w:tab w:val="num" w:pos="567"/>
          <w:tab w:val="num" w:pos="709"/>
        </w:tabs>
        <w:ind w:left="567"/>
        <w:jc w:val="both"/>
        <w:rPr>
          <w:sz w:val="28"/>
          <w:szCs w:val="28"/>
        </w:rPr>
      </w:pPr>
      <w:r w:rsidRPr="00DA1A59">
        <w:rPr>
          <w:sz w:val="28"/>
          <w:szCs w:val="28"/>
        </w:rPr>
        <w:t>3) Форма Акта приемки-передачи выполненных работ (Приложение №2).</w:t>
      </w:r>
    </w:p>
    <w:p w:rsidR="00B565BB" w:rsidRPr="007E410F" w:rsidRDefault="00B565BB" w:rsidP="00B565BB">
      <w:pPr>
        <w:tabs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4) О</w:t>
      </w:r>
      <w:r w:rsidRPr="007E410F">
        <w:rPr>
          <w:sz w:val="28"/>
          <w:szCs w:val="28"/>
        </w:rPr>
        <w:t xml:space="preserve">беспечение исполнения Договора (Приложение № </w:t>
      </w:r>
      <w:r>
        <w:rPr>
          <w:sz w:val="28"/>
          <w:szCs w:val="28"/>
        </w:rPr>
        <w:t>3</w:t>
      </w:r>
      <w:r w:rsidRPr="007E410F">
        <w:rPr>
          <w:sz w:val="28"/>
          <w:szCs w:val="28"/>
        </w:rPr>
        <w:t>);</w:t>
      </w:r>
    </w:p>
    <w:p w:rsidR="00B565BB" w:rsidRPr="007E410F" w:rsidRDefault="00B565BB" w:rsidP="00B565BB">
      <w:pPr>
        <w:tabs>
          <w:tab w:val="left" w:pos="180"/>
          <w:tab w:val="left" w:pos="540"/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5) С</w:t>
      </w:r>
      <w:r w:rsidRPr="007E410F">
        <w:rPr>
          <w:sz w:val="28"/>
          <w:szCs w:val="28"/>
        </w:rPr>
        <w:t xml:space="preserve">ведения по </w:t>
      </w:r>
      <w:r>
        <w:rPr>
          <w:sz w:val="28"/>
          <w:szCs w:val="28"/>
        </w:rPr>
        <w:t>местному</w:t>
      </w:r>
      <w:r w:rsidRPr="007E410F">
        <w:rPr>
          <w:sz w:val="28"/>
          <w:szCs w:val="28"/>
        </w:rPr>
        <w:t xml:space="preserve"> содержанию в </w:t>
      </w:r>
      <w:r>
        <w:rPr>
          <w:sz w:val="28"/>
          <w:szCs w:val="28"/>
        </w:rPr>
        <w:t>выполненных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 xml:space="preserve">ах (Приложение № </w:t>
      </w:r>
      <w:r>
        <w:rPr>
          <w:sz w:val="28"/>
          <w:szCs w:val="28"/>
        </w:rPr>
        <w:t>4</w:t>
      </w:r>
      <w:r w:rsidRPr="007E410F">
        <w:rPr>
          <w:sz w:val="28"/>
          <w:szCs w:val="28"/>
        </w:rPr>
        <w:t>);</w:t>
      </w:r>
    </w:p>
    <w:p w:rsidR="00B565BB" w:rsidRDefault="00B565BB" w:rsidP="00B565BB">
      <w:pPr>
        <w:tabs>
          <w:tab w:val="left" w:pos="180"/>
          <w:tab w:val="left" w:pos="540"/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E410F">
        <w:rPr>
          <w:sz w:val="28"/>
          <w:szCs w:val="28"/>
        </w:rPr>
        <w:t xml:space="preserve">) </w:t>
      </w:r>
      <w:r>
        <w:rPr>
          <w:sz w:val="28"/>
          <w:szCs w:val="28"/>
        </w:rPr>
        <w:t>А</w:t>
      </w:r>
      <w:r w:rsidRPr="007E410F">
        <w:rPr>
          <w:sz w:val="28"/>
          <w:szCs w:val="28"/>
        </w:rPr>
        <w:t xml:space="preserve">нкета (Приложение № </w:t>
      </w:r>
      <w:r>
        <w:rPr>
          <w:sz w:val="28"/>
          <w:szCs w:val="28"/>
        </w:rPr>
        <w:t>5);</w:t>
      </w:r>
    </w:p>
    <w:p w:rsidR="00B565BB" w:rsidRDefault="00B565BB" w:rsidP="00B565BB">
      <w:pPr>
        <w:tabs>
          <w:tab w:val="left" w:pos="180"/>
          <w:tab w:val="left" w:pos="540"/>
          <w:tab w:val="num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7) Календарный план выполнения работ (Приложение № 6).</w:t>
      </w:r>
    </w:p>
    <w:p w:rsidR="00B565BB" w:rsidRPr="001B12D6" w:rsidRDefault="00B565BB" w:rsidP="00B565BB">
      <w:pPr>
        <w:tabs>
          <w:tab w:val="num" w:pos="0"/>
          <w:tab w:val="left" w:pos="180"/>
          <w:tab w:val="left" w:pos="540"/>
        </w:tabs>
        <w:jc w:val="both"/>
        <w:rPr>
          <w:sz w:val="28"/>
          <w:szCs w:val="28"/>
        </w:rPr>
      </w:pPr>
    </w:p>
    <w:p w:rsidR="00B565BB" w:rsidRPr="007E410F" w:rsidRDefault="00B565BB" w:rsidP="00B565BB">
      <w:pPr>
        <w:numPr>
          <w:ilvl w:val="0"/>
          <w:numId w:val="27"/>
        </w:numPr>
        <w:tabs>
          <w:tab w:val="left" w:pos="0"/>
          <w:tab w:val="left" w:pos="360"/>
        </w:tabs>
        <w:ind w:left="0" w:firstLine="0"/>
        <w:jc w:val="center"/>
        <w:rPr>
          <w:b/>
          <w:sz w:val="28"/>
          <w:szCs w:val="28"/>
        </w:rPr>
      </w:pPr>
      <w:r w:rsidRPr="007E410F">
        <w:rPr>
          <w:b/>
          <w:sz w:val="28"/>
          <w:szCs w:val="28"/>
        </w:rPr>
        <w:t>Предмет Договора</w:t>
      </w:r>
    </w:p>
    <w:p w:rsidR="00B565BB" w:rsidRPr="00BE49DE" w:rsidRDefault="00B565BB" w:rsidP="00B565BB">
      <w:pPr>
        <w:tabs>
          <w:tab w:val="num" w:pos="709"/>
          <w:tab w:val="num" w:pos="6528"/>
        </w:tabs>
        <w:jc w:val="both"/>
        <w:rPr>
          <w:sz w:val="28"/>
          <w:szCs w:val="28"/>
        </w:rPr>
      </w:pPr>
    </w:p>
    <w:p w:rsidR="00B565BB" w:rsidRPr="00BA6936" w:rsidRDefault="00B565BB" w:rsidP="00B565BB">
      <w:pPr>
        <w:tabs>
          <w:tab w:val="num" w:pos="709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Pr="00BA6936">
        <w:rPr>
          <w:sz w:val="28"/>
          <w:szCs w:val="28"/>
        </w:rPr>
        <w:t>Заказчик поручает и оплачивает, а Подрядчик обязуется</w:t>
      </w:r>
      <w:r>
        <w:rPr>
          <w:sz w:val="28"/>
          <w:szCs w:val="28"/>
        </w:rPr>
        <w:t xml:space="preserve"> выполнить работы инженерные по проектированию и</w:t>
      </w:r>
      <w:r w:rsidRPr="00BA6936">
        <w:rPr>
          <w:sz w:val="28"/>
          <w:szCs w:val="28"/>
        </w:rPr>
        <w:t xml:space="preserve"> разработать рабочий проект: «Строительство автомобильной газонаполнительной компрессорной станции (АГНКС) на земельном участке, расположенном по адресу: Южно- Казахстанская область, г. Шымкент, Ташкентское шоссе, б/н.» согласно Техническому заданию (Приложение №1) и предоставить проектно-сметную документацию с положительным заключением Государственной экспертизы в сроки и на условиях настоящего Договора.</w:t>
      </w:r>
    </w:p>
    <w:p w:rsidR="00B565BB" w:rsidRPr="007C1866" w:rsidRDefault="00B565BB" w:rsidP="00B565BB">
      <w:pPr>
        <w:tabs>
          <w:tab w:val="num" w:pos="709"/>
          <w:tab w:val="num" w:pos="6528"/>
        </w:tabs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ab/>
        <w:t xml:space="preserve">2.2. </w:t>
      </w:r>
      <w:r w:rsidRPr="007E410F">
        <w:rPr>
          <w:sz w:val="28"/>
          <w:szCs w:val="28"/>
        </w:rPr>
        <w:t xml:space="preserve">Наименование, </w:t>
      </w:r>
      <w:r w:rsidRPr="007E410F">
        <w:rPr>
          <w:bCs/>
          <w:color w:val="000000"/>
          <w:sz w:val="28"/>
          <w:szCs w:val="28"/>
        </w:rPr>
        <w:t>технические и качественные характеристики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 </w:t>
      </w:r>
      <w:r w:rsidRPr="00DA1A59">
        <w:rPr>
          <w:sz w:val="28"/>
          <w:szCs w:val="28"/>
        </w:rPr>
        <w:t>указаны в Техническом заданий (Приложение №1) к настоящему договору.</w:t>
      </w:r>
    </w:p>
    <w:p w:rsidR="00B565BB" w:rsidRPr="007E410F" w:rsidRDefault="00B565BB" w:rsidP="00B565BB">
      <w:pPr>
        <w:tabs>
          <w:tab w:val="num" w:pos="709"/>
          <w:tab w:val="num" w:pos="6528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876FB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7E410F">
        <w:rPr>
          <w:sz w:val="28"/>
          <w:szCs w:val="28"/>
        </w:rPr>
        <w:t xml:space="preserve">Доля </w:t>
      </w:r>
      <w:r>
        <w:rPr>
          <w:sz w:val="28"/>
          <w:szCs w:val="28"/>
        </w:rPr>
        <w:t>местного содержания в Работах</w:t>
      </w:r>
      <w:r w:rsidRPr="007E410F">
        <w:rPr>
          <w:sz w:val="28"/>
          <w:szCs w:val="28"/>
        </w:rPr>
        <w:t xml:space="preserve"> составляет</w:t>
      </w:r>
      <w:r>
        <w:rPr>
          <w:sz w:val="28"/>
          <w:szCs w:val="28"/>
        </w:rPr>
        <w:t>_______</w:t>
      </w:r>
      <w:r w:rsidRPr="009C24ED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B565BB" w:rsidRPr="00BE49DE" w:rsidRDefault="00B565BB" w:rsidP="00B565BB">
      <w:pPr>
        <w:tabs>
          <w:tab w:val="left" w:pos="360"/>
        </w:tabs>
        <w:jc w:val="both"/>
        <w:rPr>
          <w:sz w:val="28"/>
          <w:szCs w:val="28"/>
        </w:rPr>
      </w:pPr>
    </w:p>
    <w:p w:rsidR="00B565BB" w:rsidRPr="007E410F" w:rsidRDefault="00B565BB" w:rsidP="00B565BB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7E410F">
        <w:rPr>
          <w:b/>
          <w:sz w:val="28"/>
          <w:szCs w:val="28"/>
        </w:rPr>
        <w:t>Права и обязанности Сторон</w:t>
      </w:r>
    </w:p>
    <w:p w:rsidR="00B565BB" w:rsidRPr="00BE49DE" w:rsidRDefault="00B565BB" w:rsidP="00B565BB">
      <w:pPr>
        <w:rPr>
          <w:sz w:val="28"/>
          <w:szCs w:val="28"/>
        </w:rPr>
      </w:pPr>
    </w:p>
    <w:p w:rsidR="00B565BB" w:rsidRPr="00E01EC5" w:rsidRDefault="00B565BB" w:rsidP="00B565BB">
      <w:pPr>
        <w:tabs>
          <w:tab w:val="left" w:pos="0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3.1. Заказчик имеет право:</w:t>
      </w:r>
    </w:p>
    <w:p w:rsidR="00B565BB" w:rsidRPr="007E410F" w:rsidRDefault="00B565BB" w:rsidP="00B565B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3.1.1. </w:t>
      </w:r>
      <w:r w:rsidRPr="007E410F">
        <w:rPr>
          <w:sz w:val="28"/>
          <w:szCs w:val="28"/>
        </w:rPr>
        <w:t xml:space="preserve">Получать запрашиваемую им информацию, касающуюся исполнения условий Договора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; </w:t>
      </w:r>
    </w:p>
    <w:p w:rsidR="00B565BB" w:rsidRPr="00E01EC5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3.2. Заказчик обязан: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7E410F">
        <w:rPr>
          <w:sz w:val="28"/>
          <w:szCs w:val="28"/>
        </w:rPr>
        <w:t xml:space="preserve">Совершить все необходимые действия, обеспечивающие принятие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>, оказанных в соответствии с Договором;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Pr="007E410F">
        <w:rPr>
          <w:sz w:val="28"/>
          <w:szCs w:val="28"/>
        </w:rPr>
        <w:t>Произвести оплату в соответствии с условиями раздела 4 Договора.</w:t>
      </w:r>
    </w:p>
    <w:p w:rsidR="00B565BB" w:rsidRPr="00E01EC5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3.3. Подрядчик имеет право: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3.3.1. Получить оплату за выполне</w:t>
      </w:r>
      <w:r w:rsidRPr="007E410F">
        <w:rPr>
          <w:sz w:val="28"/>
          <w:szCs w:val="28"/>
        </w:rPr>
        <w:t xml:space="preserve">нные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>, в соответствии с условиями Договора.</w:t>
      </w:r>
    </w:p>
    <w:p w:rsidR="00B565BB" w:rsidRPr="00E01EC5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 w:rsidRPr="00E01EC5">
        <w:rPr>
          <w:sz w:val="28"/>
          <w:szCs w:val="28"/>
        </w:rPr>
        <w:t xml:space="preserve">         3.4.Подрядчик обязан: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3.4.1. Выполни</w:t>
      </w:r>
      <w:r w:rsidRPr="007E410F">
        <w:rPr>
          <w:sz w:val="28"/>
          <w:szCs w:val="28"/>
        </w:rPr>
        <w:t xml:space="preserve">ть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 xml:space="preserve"> согласно условиям Договора в срок, указанный в разделе 5 Договора.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3.4.2. Подрядчик</w:t>
      </w:r>
      <w:r w:rsidRPr="007E410F">
        <w:rPr>
          <w:sz w:val="28"/>
          <w:szCs w:val="28"/>
        </w:rPr>
        <w:t xml:space="preserve"> не должен без предварительного письменного согласия Заказчика раскрывать кому-либо содержание Договора или какого-либо из его положений, за исключением того персонала, который привлечен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 для выполнения Договора. Указанная информация должна предоставляться </w:t>
      </w:r>
      <w:r w:rsidRPr="007E410F">
        <w:rPr>
          <w:sz w:val="28"/>
          <w:szCs w:val="28"/>
        </w:rPr>
        <w:lastRenderedPageBreak/>
        <w:t>этому персоналу конфиденциально и в той мере, насколь</w:t>
      </w:r>
      <w:r>
        <w:rPr>
          <w:sz w:val="28"/>
          <w:szCs w:val="28"/>
        </w:rPr>
        <w:t>ко это необходимо для выполнения</w:t>
      </w:r>
      <w:r w:rsidRPr="007E410F">
        <w:rPr>
          <w:sz w:val="28"/>
          <w:szCs w:val="28"/>
        </w:rPr>
        <w:t xml:space="preserve"> договорных обязательств. 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3.4.3. Подрядчик </w:t>
      </w:r>
      <w:r w:rsidRPr="007E410F">
        <w:rPr>
          <w:sz w:val="28"/>
          <w:szCs w:val="28"/>
        </w:rPr>
        <w:t xml:space="preserve">ни полностью, ни частично не должен передавать кому-либо свои обязательства по Договору без предварительного письменного согласия Заказчика. 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3.4.4. Подрядчик обязан в течение</w:t>
      </w:r>
      <w:r w:rsidRPr="007E410F">
        <w:rPr>
          <w:sz w:val="28"/>
          <w:szCs w:val="28"/>
        </w:rPr>
        <w:t xml:space="preserve"> 2 рабочих дней с момента подписания Договора предоставить информацию согласно </w:t>
      </w:r>
      <w:r>
        <w:rPr>
          <w:sz w:val="28"/>
          <w:szCs w:val="28"/>
        </w:rPr>
        <w:t>приложения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№ 5</w:t>
      </w:r>
      <w:r w:rsidRPr="007E410F">
        <w:rPr>
          <w:sz w:val="28"/>
          <w:szCs w:val="28"/>
        </w:rPr>
        <w:t xml:space="preserve"> к Договору</w:t>
      </w:r>
      <w:r>
        <w:rPr>
          <w:sz w:val="28"/>
          <w:szCs w:val="28"/>
        </w:rPr>
        <w:t>, также в течение 5 рабочих дней с момента исполнения обязательств по Договору предоставить информацию</w:t>
      </w:r>
      <w:r w:rsidRPr="007E410F">
        <w:rPr>
          <w:sz w:val="28"/>
          <w:szCs w:val="28"/>
        </w:rPr>
        <w:t xml:space="preserve"> о </w:t>
      </w:r>
      <w:r>
        <w:rPr>
          <w:sz w:val="28"/>
          <w:szCs w:val="28"/>
        </w:rPr>
        <w:t>местном</w:t>
      </w:r>
      <w:r w:rsidRPr="007E410F">
        <w:rPr>
          <w:sz w:val="28"/>
          <w:szCs w:val="28"/>
        </w:rPr>
        <w:t xml:space="preserve"> содержании </w:t>
      </w:r>
      <w:r>
        <w:rPr>
          <w:sz w:val="28"/>
          <w:szCs w:val="28"/>
        </w:rPr>
        <w:t>выполненных Работ</w:t>
      </w:r>
      <w:r w:rsidRPr="007E410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приложения № 4</w:t>
      </w:r>
      <w:r w:rsidRPr="007E410F">
        <w:rPr>
          <w:sz w:val="28"/>
          <w:szCs w:val="28"/>
        </w:rPr>
        <w:t xml:space="preserve"> к Договору.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3.4.5. Подрядчик</w:t>
      </w:r>
      <w:r w:rsidRPr="007E410F">
        <w:rPr>
          <w:sz w:val="28"/>
          <w:szCs w:val="28"/>
        </w:rPr>
        <w:t xml:space="preserve"> обязан в </w:t>
      </w:r>
      <w:r>
        <w:rPr>
          <w:sz w:val="28"/>
          <w:szCs w:val="28"/>
        </w:rPr>
        <w:t xml:space="preserve">течение </w:t>
      </w:r>
      <w:r w:rsidRPr="007E410F">
        <w:rPr>
          <w:sz w:val="28"/>
          <w:szCs w:val="28"/>
        </w:rPr>
        <w:t xml:space="preserve">5 рабочих дней с момента подписания Договора предоставить Заказчику техническое решение на </w:t>
      </w:r>
      <w:r>
        <w:rPr>
          <w:sz w:val="28"/>
          <w:szCs w:val="28"/>
        </w:rPr>
        <w:t>выполнение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>.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3.4.6. </w:t>
      </w:r>
      <w:r w:rsidRPr="00051F67">
        <w:rPr>
          <w:sz w:val="28"/>
          <w:szCs w:val="28"/>
        </w:rPr>
        <w:t xml:space="preserve">Подрядчик обязан обеспечить авторский надзор </w:t>
      </w:r>
      <w:r w:rsidRPr="00A91F3B">
        <w:rPr>
          <w:sz w:val="28"/>
          <w:szCs w:val="28"/>
        </w:rPr>
        <w:t>и контроль ведения исполнительной документации</w:t>
      </w:r>
      <w:r w:rsidRPr="00051F67">
        <w:rPr>
          <w:sz w:val="28"/>
          <w:szCs w:val="28"/>
        </w:rPr>
        <w:t xml:space="preserve"> </w:t>
      </w:r>
      <w:r w:rsidRPr="00A91F3B">
        <w:rPr>
          <w:sz w:val="28"/>
          <w:szCs w:val="28"/>
        </w:rPr>
        <w:t xml:space="preserve">на период </w:t>
      </w:r>
      <w:r w:rsidRPr="00051F67">
        <w:rPr>
          <w:sz w:val="28"/>
          <w:szCs w:val="28"/>
        </w:rPr>
        <w:t xml:space="preserve">строительно-монтажных работ </w:t>
      </w:r>
      <w:r w:rsidRPr="00A91F3B">
        <w:rPr>
          <w:sz w:val="28"/>
          <w:szCs w:val="28"/>
        </w:rPr>
        <w:t xml:space="preserve">до ввода АГНКС в эксплуатацию </w:t>
      </w:r>
      <w:r w:rsidRPr="00051F67">
        <w:rPr>
          <w:sz w:val="28"/>
          <w:szCs w:val="28"/>
        </w:rPr>
        <w:t xml:space="preserve">с заключением отдельного договора </w:t>
      </w:r>
      <w:r>
        <w:rPr>
          <w:sz w:val="28"/>
          <w:szCs w:val="28"/>
        </w:rPr>
        <w:t xml:space="preserve">либо с подрядчиком, либо с другим поставщиком которому Подрядчик делегирует свои полномочия </w:t>
      </w:r>
      <w:r w:rsidRPr="00051F67">
        <w:rPr>
          <w:sz w:val="28"/>
          <w:szCs w:val="28"/>
        </w:rPr>
        <w:t xml:space="preserve">на ведение авторского надзора по стоимости, </w:t>
      </w:r>
      <w:r w:rsidRPr="00A91F3B">
        <w:rPr>
          <w:sz w:val="28"/>
          <w:szCs w:val="28"/>
        </w:rPr>
        <w:t>определ</w:t>
      </w:r>
      <w:r>
        <w:rPr>
          <w:sz w:val="28"/>
          <w:szCs w:val="28"/>
        </w:rPr>
        <w:t>яемой на основании СНиП РК 1.03</w:t>
      </w:r>
      <w:r w:rsidRPr="00A91F3B">
        <w:rPr>
          <w:sz w:val="28"/>
          <w:szCs w:val="28"/>
        </w:rPr>
        <w:t>-03-20</w:t>
      </w:r>
      <w:r>
        <w:rPr>
          <w:sz w:val="28"/>
          <w:szCs w:val="28"/>
        </w:rPr>
        <w:t>1</w:t>
      </w:r>
      <w:r w:rsidRPr="00A91F3B">
        <w:rPr>
          <w:sz w:val="28"/>
          <w:szCs w:val="28"/>
        </w:rPr>
        <w:t>0.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</w:p>
    <w:p w:rsidR="00B565BB" w:rsidRPr="007E410F" w:rsidRDefault="00B565BB" w:rsidP="00B565BB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4. </w:t>
      </w:r>
      <w:r w:rsidRPr="007E410F">
        <w:rPr>
          <w:b/>
          <w:sz w:val="28"/>
          <w:szCs w:val="28"/>
        </w:rPr>
        <w:t>Цена Договора и порядок оплаты</w:t>
      </w:r>
    </w:p>
    <w:p w:rsidR="00B565BB" w:rsidRPr="00BE49DE" w:rsidRDefault="00B565BB" w:rsidP="00B565BB">
      <w:pPr>
        <w:rPr>
          <w:sz w:val="28"/>
          <w:szCs w:val="28"/>
        </w:rPr>
      </w:pPr>
    </w:p>
    <w:p w:rsidR="00B565BB" w:rsidRPr="007E410F" w:rsidRDefault="00B565BB" w:rsidP="00B565BB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Pr="007E410F">
        <w:rPr>
          <w:sz w:val="28"/>
          <w:szCs w:val="28"/>
        </w:rPr>
        <w:t xml:space="preserve">Цена Договора составляет </w:t>
      </w:r>
      <w:r>
        <w:rPr>
          <w:b/>
          <w:sz w:val="28"/>
          <w:szCs w:val="28"/>
        </w:rPr>
        <w:t>__________ (_____)</w:t>
      </w:r>
      <w:r w:rsidRPr="007E410F">
        <w:rPr>
          <w:sz w:val="28"/>
          <w:szCs w:val="28"/>
        </w:rPr>
        <w:t xml:space="preserve"> тенге с учетом НДС, включая налоги и другие обязательные платежи в бюджет, предусмотренные законодательством Республики Казахстан и включает в себя все необходимые расходы, связанные с надлежащим выполнением </w:t>
      </w:r>
      <w:r>
        <w:rPr>
          <w:sz w:val="28"/>
          <w:szCs w:val="28"/>
        </w:rPr>
        <w:t xml:space="preserve">Подрядчиком </w:t>
      </w:r>
      <w:r w:rsidRPr="007E410F">
        <w:rPr>
          <w:sz w:val="28"/>
          <w:szCs w:val="28"/>
        </w:rPr>
        <w:t xml:space="preserve">обязательств по Договору. </w:t>
      </w:r>
    </w:p>
    <w:p w:rsidR="00B565BB" w:rsidRDefault="00B565BB" w:rsidP="00B565BB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 </w:t>
      </w:r>
      <w:r w:rsidRPr="007E410F">
        <w:rPr>
          <w:sz w:val="28"/>
          <w:szCs w:val="28"/>
        </w:rPr>
        <w:t>Цена Договора не подлежит изменению в течение всего срока его действия, кроме случа</w:t>
      </w:r>
      <w:r>
        <w:rPr>
          <w:sz w:val="28"/>
          <w:szCs w:val="28"/>
        </w:rPr>
        <w:t xml:space="preserve">ев, предусмотренных пунктом </w:t>
      </w:r>
      <w:r w:rsidRPr="00A876FB">
        <w:rPr>
          <w:sz w:val="28"/>
          <w:szCs w:val="28"/>
        </w:rPr>
        <w:t>10.1</w:t>
      </w:r>
      <w:r>
        <w:rPr>
          <w:sz w:val="28"/>
          <w:szCs w:val="28"/>
        </w:rPr>
        <w:t>.</w:t>
      </w:r>
      <w:r w:rsidRPr="007E410F">
        <w:rPr>
          <w:sz w:val="28"/>
          <w:szCs w:val="28"/>
        </w:rPr>
        <w:t xml:space="preserve">Договора. </w:t>
      </w:r>
    </w:p>
    <w:p w:rsidR="00B565BB" w:rsidRPr="00DA1A59" w:rsidRDefault="00B565BB" w:rsidP="00B565BB">
      <w:pPr>
        <w:tabs>
          <w:tab w:val="num" w:pos="709"/>
        </w:tabs>
        <w:jc w:val="both"/>
        <w:rPr>
          <w:rFonts w:ascii="Заказчик производит 100% оплату" w:hAnsi="Заказчик производит 100% оплату"/>
          <w:sz w:val="28"/>
          <w:szCs w:val="28"/>
        </w:rPr>
      </w:pPr>
      <w:r>
        <w:rPr>
          <w:sz w:val="28"/>
          <w:szCs w:val="28"/>
        </w:rPr>
        <w:tab/>
      </w:r>
      <w:r w:rsidRPr="00DA1A59">
        <w:rPr>
          <w:sz w:val="28"/>
          <w:szCs w:val="28"/>
        </w:rPr>
        <w:t>4.3. Заказчик производит оплату за выполненные Работы по факту выполнения Подрядчиком всех обязательств, предусмотренных Договором в течение 20 банковских дней со дня подписания Сторонами Акта-приемки выполненных работ (далее-Акт) и предоставления Подрядчиком счета-фактуры, оформленного в соответствии с требованиями законодательства Республики Казахстан</w:t>
      </w:r>
      <w:r w:rsidRPr="00DA1A59">
        <w:rPr>
          <w:rFonts w:ascii="Заказчик производит 100% оплату" w:hAnsi="Заказчик производит 100% оплату"/>
          <w:sz w:val="28"/>
          <w:szCs w:val="28"/>
        </w:rPr>
        <w:t>.</w:t>
      </w:r>
    </w:p>
    <w:p w:rsidR="00B565BB" w:rsidRPr="00F05888" w:rsidRDefault="00B565BB" w:rsidP="00B565BB">
      <w:pPr>
        <w:tabs>
          <w:tab w:val="num" w:pos="709"/>
        </w:tabs>
        <w:jc w:val="both"/>
        <w:rPr>
          <w:rFonts w:ascii="Заказчик производит 100% оплату" w:hAnsi="Заказчик производит 100% оплату"/>
          <w:sz w:val="28"/>
          <w:szCs w:val="28"/>
          <w:highlight w:val="yellow"/>
          <w:lang w:val="kk-KZ"/>
        </w:rPr>
      </w:pPr>
    </w:p>
    <w:p w:rsidR="00B565BB" w:rsidRPr="007E410F" w:rsidRDefault="00B565BB" w:rsidP="00B565BB">
      <w:pPr>
        <w:ind w:left="2124" w:firstLine="708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7E410F">
        <w:rPr>
          <w:b/>
          <w:sz w:val="28"/>
          <w:szCs w:val="28"/>
        </w:rPr>
        <w:t xml:space="preserve">Сроки </w:t>
      </w:r>
      <w:r>
        <w:rPr>
          <w:b/>
          <w:sz w:val="28"/>
          <w:szCs w:val="28"/>
        </w:rPr>
        <w:t>выполнения Работ</w:t>
      </w:r>
    </w:p>
    <w:p w:rsidR="00B565BB" w:rsidRPr="00BE49DE" w:rsidRDefault="00B565BB" w:rsidP="00B565BB">
      <w:pPr>
        <w:rPr>
          <w:color w:val="000000"/>
          <w:sz w:val="28"/>
          <w:szCs w:val="28"/>
        </w:rPr>
      </w:pPr>
    </w:p>
    <w:p w:rsidR="00B565BB" w:rsidRDefault="00B565BB" w:rsidP="00B565BB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5.1. Выполнен</w:t>
      </w:r>
      <w:r w:rsidRPr="007E410F">
        <w:rPr>
          <w:sz w:val="28"/>
          <w:szCs w:val="28"/>
        </w:rPr>
        <w:t xml:space="preserve">ие </w:t>
      </w:r>
      <w:r>
        <w:rPr>
          <w:sz w:val="28"/>
          <w:szCs w:val="28"/>
        </w:rPr>
        <w:t xml:space="preserve">Работ </w:t>
      </w:r>
      <w:r w:rsidRPr="007E410F">
        <w:rPr>
          <w:sz w:val="28"/>
          <w:szCs w:val="28"/>
        </w:rPr>
        <w:t xml:space="preserve">производится </w:t>
      </w:r>
      <w:r>
        <w:rPr>
          <w:b/>
          <w:sz w:val="28"/>
          <w:szCs w:val="28"/>
        </w:rPr>
        <w:t xml:space="preserve">в течение </w:t>
      </w:r>
      <w:r w:rsidRPr="00375B93">
        <w:rPr>
          <w:b/>
          <w:sz w:val="28"/>
          <w:szCs w:val="28"/>
        </w:rPr>
        <w:t>60 календарных дней</w:t>
      </w:r>
      <w:r w:rsidRPr="009045EC">
        <w:rPr>
          <w:sz w:val="28"/>
          <w:szCs w:val="28"/>
        </w:rPr>
        <w:t xml:space="preserve"> </w:t>
      </w:r>
      <w:r w:rsidRPr="007E410F">
        <w:rPr>
          <w:sz w:val="28"/>
          <w:szCs w:val="28"/>
        </w:rPr>
        <w:t>с момента</w:t>
      </w:r>
      <w:r>
        <w:rPr>
          <w:color w:val="000000"/>
          <w:sz w:val="28"/>
          <w:szCs w:val="28"/>
        </w:rPr>
        <w:t xml:space="preserve"> подписания</w:t>
      </w:r>
      <w:r w:rsidRPr="007E410F">
        <w:rPr>
          <w:sz w:val="28"/>
          <w:szCs w:val="28"/>
        </w:rPr>
        <w:t xml:space="preserve"> </w:t>
      </w:r>
      <w:r w:rsidRPr="00375B93">
        <w:rPr>
          <w:sz w:val="28"/>
          <w:szCs w:val="28"/>
        </w:rPr>
        <w:t>Договора.</w:t>
      </w:r>
      <w:r w:rsidRPr="007E410F">
        <w:rPr>
          <w:sz w:val="28"/>
          <w:szCs w:val="28"/>
        </w:rPr>
        <w:t xml:space="preserve"> </w:t>
      </w:r>
    </w:p>
    <w:p w:rsidR="00B565BB" w:rsidRPr="004F3351" w:rsidRDefault="00B565BB" w:rsidP="00B565BB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Pr="004F3351">
        <w:rPr>
          <w:color w:val="000000"/>
          <w:sz w:val="28"/>
          <w:szCs w:val="28"/>
        </w:rPr>
        <w:t xml:space="preserve">Подрядчик должен выполнить </w:t>
      </w:r>
      <w:r w:rsidRPr="004F3351">
        <w:rPr>
          <w:sz w:val="28"/>
          <w:szCs w:val="28"/>
        </w:rPr>
        <w:t xml:space="preserve">Работы </w:t>
      </w:r>
      <w:r w:rsidRPr="004F3351">
        <w:rPr>
          <w:bCs/>
          <w:color w:val="000000"/>
          <w:sz w:val="28"/>
          <w:szCs w:val="28"/>
        </w:rPr>
        <w:t>в полном объеме согласно Техническому заданию (Приложение №1) и в обязательном порядке предоставить Календарн</w:t>
      </w:r>
      <w:r>
        <w:rPr>
          <w:bCs/>
          <w:color w:val="000000"/>
          <w:sz w:val="28"/>
          <w:szCs w:val="28"/>
        </w:rPr>
        <w:t>ый</w:t>
      </w:r>
      <w:r w:rsidRPr="004F3351">
        <w:rPr>
          <w:bCs/>
          <w:color w:val="000000"/>
          <w:sz w:val="28"/>
          <w:szCs w:val="28"/>
        </w:rPr>
        <w:t xml:space="preserve"> план (</w:t>
      </w:r>
      <w:r>
        <w:rPr>
          <w:bCs/>
          <w:color w:val="000000"/>
          <w:sz w:val="28"/>
          <w:szCs w:val="28"/>
        </w:rPr>
        <w:t xml:space="preserve">по форме согласно </w:t>
      </w:r>
      <w:r w:rsidRPr="004F3351">
        <w:rPr>
          <w:bCs/>
          <w:color w:val="000000"/>
          <w:sz w:val="28"/>
          <w:szCs w:val="28"/>
        </w:rPr>
        <w:t>Приложени</w:t>
      </w:r>
      <w:r>
        <w:rPr>
          <w:bCs/>
          <w:color w:val="000000"/>
          <w:sz w:val="28"/>
          <w:szCs w:val="28"/>
        </w:rPr>
        <w:t>я</w:t>
      </w:r>
      <w:r w:rsidRPr="004F3351">
        <w:rPr>
          <w:bCs/>
          <w:color w:val="000000"/>
          <w:sz w:val="28"/>
          <w:szCs w:val="28"/>
        </w:rPr>
        <w:t xml:space="preserve"> № 6</w:t>
      </w:r>
      <w:r>
        <w:rPr>
          <w:bCs/>
          <w:color w:val="000000"/>
          <w:sz w:val="28"/>
          <w:szCs w:val="28"/>
        </w:rPr>
        <w:t>) до начала Р</w:t>
      </w:r>
      <w:r w:rsidRPr="004F3351">
        <w:rPr>
          <w:bCs/>
          <w:color w:val="000000"/>
          <w:sz w:val="28"/>
          <w:szCs w:val="28"/>
        </w:rPr>
        <w:t>абот на утверждение Заказчику</w:t>
      </w:r>
      <w:r>
        <w:rPr>
          <w:bCs/>
          <w:color w:val="000000"/>
          <w:sz w:val="28"/>
          <w:szCs w:val="28"/>
        </w:rPr>
        <w:t>.</w:t>
      </w:r>
    </w:p>
    <w:p w:rsidR="00B565BB" w:rsidRPr="00D37FE3" w:rsidRDefault="00B565BB" w:rsidP="00B565BB">
      <w:pPr>
        <w:ind w:firstLine="708"/>
        <w:jc w:val="both"/>
        <w:rPr>
          <w:b/>
          <w:color w:val="000000"/>
          <w:sz w:val="28"/>
          <w:szCs w:val="28"/>
        </w:rPr>
      </w:pPr>
      <w:r w:rsidRPr="00D37FE3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Прием выполне</w:t>
      </w:r>
      <w:r w:rsidRPr="007E410F">
        <w:rPr>
          <w:sz w:val="28"/>
          <w:szCs w:val="28"/>
        </w:rPr>
        <w:t xml:space="preserve">нных </w:t>
      </w:r>
      <w:r>
        <w:rPr>
          <w:sz w:val="28"/>
          <w:szCs w:val="28"/>
        </w:rPr>
        <w:t>Работ о</w:t>
      </w:r>
      <w:r w:rsidRPr="007E410F">
        <w:rPr>
          <w:sz w:val="28"/>
          <w:szCs w:val="28"/>
        </w:rPr>
        <w:t>существляется путем подписания Сторонами или их уполномоченными представителями Акта.</w:t>
      </w:r>
    </w:p>
    <w:p w:rsidR="00B565BB" w:rsidRDefault="00B565BB" w:rsidP="00B565BB">
      <w:pPr>
        <w:tabs>
          <w:tab w:val="num" w:pos="1152"/>
        </w:tabs>
        <w:jc w:val="both"/>
        <w:rPr>
          <w:sz w:val="28"/>
          <w:szCs w:val="28"/>
        </w:rPr>
      </w:pPr>
    </w:p>
    <w:p w:rsidR="00B565BB" w:rsidRPr="007E410F" w:rsidRDefault="00B565BB" w:rsidP="00B565BB">
      <w:pPr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7E410F">
        <w:rPr>
          <w:b/>
          <w:sz w:val="28"/>
          <w:szCs w:val="28"/>
        </w:rPr>
        <w:t xml:space="preserve">Качество </w:t>
      </w:r>
      <w:r>
        <w:rPr>
          <w:b/>
          <w:sz w:val="28"/>
          <w:szCs w:val="28"/>
        </w:rPr>
        <w:t>Работ</w:t>
      </w:r>
      <w:r w:rsidRPr="007E410F">
        <w:rPr>
          <w:b/>
          <w:sz w:val="28"/>
          <w:szCs w:val="28"/>
        </w:rPr>
        <w:t xml:space="preserve">. Гарантия качества </w:t>
      </w:r>
      <w:r>
        <w:rPr>
          <w:b/>
          <w:sz w:val="28"/>
          <w:szCs w:val="28"/>
        </w:rPr>
        <w:t>Работ</w:t>
      </w:r>
    </w:p>
    <w:p w:rsidR="00B565BB" w:rsidRPr="00DA1A59" w:rsidRDefault="00B565BB" w:rsidP="00B565B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6.1. </w:t>
      </w:r>
      <w:r w:rsidRPr="007E410F">
        <w:rPr>
          <w:sz w:val="28"/>
          <w:szCs w:val="28"/>
        </w:rPr>
        <w:t xml:space="preserve">Качество </w:t>
      </w:r>
      <w:r>
        <w:rPr>
          <w:sz w:val="28"/>
          <w:szCs w:val="28"/>
        </w:rPr>
        <w:t>Работ, выполне</w:t>
      </w:r>
      <w:r w:rsidRPr="007E410F">
        <w:rPr>
          <w:sz w:val="28"/>
          <w:szCs w:val="28"/>
        </w:rPr>
        <w:t xml:space="preserve">нных в рамках Договора, должно соответствовать или быть выше </w:t>
      </w:r>
      <w:r w:rsidRPr="007E410F">
        <w:rPr>
          <w:bCs/>
          <w:color w:val="000000"/>
          <w:sz w:val="28"/>
          <w:szCs w:val="28"/>
        </w:rPr>
        <w:t>технических и качественных характеристик</w:t>
      </w:r>
      <w:r w:rsidRPr="007E410F">
        <w:rPr>
          <w:sz w:val="28"/>
          <w:szCs w:val="28"/>
        </w:rPr>
        <w:t xml:space="preserve">, указанных </w:t>
      </w:r>
      <w:r>
        <w:rPr>
          <w:sz w:val="28"/>
          <w:szCs w:val="28"/>
        </w:rPr>
        <w:t xml:space="preserve">в </w:t>
      </w:r>
      <w:r w:rsidRPr="00DA1A59">
        <w:rPr>
          <w:bCs/>
          <w:color w:val="000000"/>
          <w:sz w:val="28"/>
          <w:szCs w:val="28"/>
        </w:rPr>
        <w:t>Техническом задании (Приложение №1).</w:t>
      </w:r>
    </w:p>
    <w:p w:rsidR="00B565BB" w:rsidRDefault="00B565BB" w:rsidP="00B565BB">
      <w:pPr>
        <w:ind w:firstLine="708"/>
        <w:jc w:val="both"/>
        <w:rPr>
          <w:b/>
          <w:sz w:val="28"/>
          <w:szCs w:val="28"/>
        </w:rPr>
      </w:pPr>
      <w:r w:rsidRPr="00DA1A59">
        <w:rPr>
          <w:sz w:val="28"/>
          <w:szCs w:val="28"/>
        </w:rPr>
        <w:t xml:space="preserve">6.2. Если Работы не отвечают </w:t>
      </w:r>
      <w:r w:rsidRPr="00DA1A59">
        <w:rPr>
          <w:bCs/>
          <w:color w:val="000000"/>
          <w:sz w:val="28"/>
          <w:szCs w:val="28"/>
        </w:rPr>
        <w:t>Техническому заданию (Приложение №1)</w:t>
      </w:r>
      <w:r w:rsidRPr="00DA1A59">
        <w:rPr>
          <w:sz w:val="28"/>
          <w:szCs w:val="28"/>
        </w:rPr>
        <w:t>,</w:t>
      </w:r>
      <w:r w:rsidRPr="00A876FB">
        <w:rPr>
          <w:sz w:val="28"/>
          <w:szCs w:val="28"/>
        </w:rPr>
        <w:t xml:space="preserve"> Заказчик может отказаться от них.</w:t>
      </w:r>
    </w:p>
    <w:p w:rsidR="00B565BB" w:rsidRDefault="00B565BB" w:rsidP="00B565B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A876FB">
        <w:rPr>
          <w:sz w:val="28"/>
          <w:szCs w:val="28"/>
        </w:rPr>
        <w:t xml:space="preserve">Гарантия качества Работ действительна в </w:t>
      </w:r>
      <w:r>
        <w:rPr>
          <w:sz w:val="28"/>
          <w:szCs w:val="28"/>
        </w:rPr>
        <w:t>течение 3 лет с даты подписания Сторонами Акта.</w:t>
      </w:r>
    </w:p>
    <w:p w:rsidR="00B565BB" w:rsidRDefault="00B565BB" w:rsidP="00B565BB">
      <w:pPr>
        <w:tabs>
          <w:tab w:val="num" w:pos="1152"/>
          <w:tab w:val="num" w:pos="6528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6.4. </w:t>
      </w:r>
      <w:r w:rsidRPr="00A876FB">
        <w:rPr>
          <w:sz w:val="28"/>
          <w:szCs w:val="28"/>
        </w:rPr>
        <w:t xml:space="preserve">Заказчик обязан оперативно уведомить </w:t>
      </w:r>
      <w:r>
        <w:rPr>
          <w:sz w:val="28"/>
          <w:szCs w:val="28"/>
        </w:rPr>
        <w:t xml:space="preserve">Подрядчика </w:t>
      </w:r>
      <w:r w:rsidRPr="00A876FB">
        <w:rPr>
          <w:sz w:val="28"/>
          <w:szCs w:val="28"/>
        </w:rPr>
        <w:t>обо всех претензиях, связанных с данной гарантией.</w:t>
      </w:r>
      <w:r w:rsidRPr="00A876FB">
        <w:rPr>
          <w:i/>
          <w:sz w:val="28"/>
          <w:szCs w:val="28"/>
        </w:rPr>
        <w:t xml:space="preserve"> </w:t>
      </w:r>
      <w:r w:rsidRPr="00A876FB">
        <w:rPr>
          <w:sz w:val="28"/>
          <w:szCs w:val="28"/>
        </w:rPr>
        <w:t>После получения подобного уведомления Подрядчик должен в течени</w:t>
      </w:r>
      <w:r>
        <w:rPr>
          <w:sz w:val="28"/>
          <w:szCs w:val="28"/>
        </w:rPr>
        <w:t>е</w:t>
      </w:r>
      <w:r w:rsidRPr="00A876FB">
        <w:rPr>
          <w:sz w:val="28"/>
          <w:szCs w:val="28"/>
        </w:rPr>
        <w:t xml:space="preserve"> 5 календарных дней принять меры по исправлению или </w:t>
      </w:r>
      <w:r>
        <w:rPr>
          <w:sz w:val="28"/>
          <w:szCs w:val="28"/>
        </w:rPr>
        <w:t xml:space="preserve">доработке выполненных </w:t>
      </w:r>
      <w:r w:rsidRPr="00A876FB">
        <w:rPr>
          <w:sz w:val="28"/>
          <w:szCs w:val="28"/>
        </w:rPr>
        <w:t>Работ без каких-либо расходов со стороны Заказчика.</w:t>
      </w:r>
    </w:p>
    <w:p w:rsidR="00B565BB" w:rsidRPr="00D37FE3" w:rsidRDefault="00B565BB" w:rsidP="00B565BB">
      <w:pPr>
        <w:tabs>
          <w:tab w:val="num" w:pos="1152"/>
          <w:tab w:val="num" w:pos="65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6.5. </w:t>
      </w:r>
      <w:r w:rsidRPr="007E410F">
        <w:rPr>
          <w:sz w:val="28"/>
          <w:szCs w:val="28"/>
        </w:rPr>
        <w:t xml:space="preserve">Если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, получив уведомление, не исправит дефект(ы) в сроки, требуемые Заказчиком, Заказчик может применить необходимые санкции и меры по исправлению дефектов за счет </w:t>
      </w:r>
      <w:r>
        <w:rPr>
          <w:sz w:val="28"/>
          <w:szCs w:val="28"/>
        </w:rPr>
        <w:t xml:space="preserve">Подрядчика </w:t>
      </w:r>
      <w:r w:rsidRPr="007E410F">
        <w:rPr>
          <w:sz w:val="28"/>
          <w:szCs w:val="28"/>
        </w:rPr>
        <w:t xml:space="preserve">и без какого-либо ущерба другим правам, которыми Заказчик может обладать по Договору в отношении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>.</w:t>
      </w:r>
    </w:p>
    <w:p w:rsidR="00B565BB" w:rsidRPr="00BE49DE" w:rsidRDefault="00B565BB" w:rsidP="00B565BB">
      <w:pPr>
        <w:tabs>
          <w:tab w:val="num" w:pos="1152"/>
          <w:tab w:val="num" w:pos="6528"/>
        </w:tabs>
        <w:jc w:val="thaiDistribute"/>
        <w:rPr>
          <w:sz w:val="28"/>
          <w:szCs w:val="28"/>
        </w:rPr>
      </w:pPr>
      <w:r>
        <w:rPr>
          <w:sz w:val="28"/>
          <w:szCs w:val="28"/>
        </w:rPr>
        <w:t xml:space="preserve">         6.6. </w:t>
      </w:r>
      <w:r w:rsidRPr="007E410F">
        <w:rPr>
          <w:sz w:val="28"/>
          <w:szCs w:val="28"/>
        </w:rPr>
        <w:t>Ни одно условие, закрепленное в настоящем разделе Договора,</w:t>
      </w:r>
      <w:r w:rsidRPr="007E410F">
        <w:rPr>
          <w:b/>
          <w:sz w:val="28"/>
          <w:szCs w:val="28"/>
        </w:rPr>
        <w:t xml:space="preserve"> </w:t>
      </w:r>
      <w:r w:rsidRPr="007E410F">
        <w:rPr>
          <w:sz w:val="28"/>
          <w:szCs w:val="28"/>
        </w:rPr>
        <w:t xml:space="preserve">не освобождает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 от гарантий или других обязательств по Договору.</w:t>
      </w:r>
    </w:p>
    <w:p w:rsidR="00B565BB" w:rsidRDefault="00B565BB" w:rsidP="00B565BB">
      <w:pPr>
        <w:jc w:val="thaiDistribute"/>
        <w:rPr>
          <w:i/>
          <w:sz w:val="28"/>
          <w:szCs w:val="28"/>
          <w:lang w:val="kk-KZ"/>
        </w:rPr>
      </w:pPr>
    </w:p>
    <w:p w:rsidR="00B565BB" w:rsidRPr="007E410F" w:rsidRDefault="00B565BB" w:rsidP="00B565BB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7E410F">
        <w:rPr>
          <w:b/>
          <w:sz w:val="28"/>
          <w:szCs w:val="28"/>
        </w:rPr>
        <w:t>Обеспечение исполнения Договора</w:t>
      </w:r>
    </w:p>
    <w:p w:rsidR="00B565BB" w:rsidRPr="00BE49DE" w:rsidRDefault="00B565BB" w:rsidP="00B565B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7.1. </w:t>
      </w:r>
      <w:r w:rsidRPr="007E410F">
        <w:rPr>
          <w:color w:val="000000"/>
          <w:sz w:val="28"/>
          <w:szCs w:val="28"/>
        </w:rPr>
        <w:t xml:space="preserve">В качестве гарантии своевременного, полного и надлежащего исполнения своих обязательств по Договору </w:t>
      </w:r>
      <w:r>
        <w:rPr>
          <w:color w:val="000000"/>
          <w:sz w:val="28"/>
          <w:szCs w:val="28"/>
        </w:rPr>
        <w:t>Подрядчик</w:t>
      </w:r>
      <w:r w:rsidRPr="007E410F">
        <w:rPr>
          <w:color w:val="000000"/>
          <w:sz w:val="28"/>
          <w:szCs w:val="28"/>
        </w:rPr>
        <w:t xml:space="preserve"> обязан в течение </w:t>
      </w:r>
      <w:r>
        <w:rPr>
          <w:color w:val="000000"/>
          <w:sz w:val="28"/>
          <w:szCs w:val="28"/>
        </w:rPr>
        <w:t>20 (двадцати)</w:t>
      </w:r>
      <w:r w:rsidRPr="007E410F">
        <w:rPr>
          <w:color w:val="000000"/>
          <w:sz w:val="28"/>
          <w:szCs w:val="28"/>
        </w:rPr>
        <w:t xml:space="preserve"> рабочих дней со дня заключения Договора внести обеспечение исполнения Договора, в размере 3 (трех) процентов от Цены Договора. </w:t>
      </w:r>
      <w:r>
        <w:rPr>
          <w:color w:val="000000"/>
          <w:sz w:val="28"/>
          <w:szCs w:val="28"/>
        </w:rPr>
        <w:t>Подрядчик</w:t>
      </w:r>
      <w:r w:rsidRPr="007E410F">
        <w:rPr>
          <w:color w:val="000000"/>
          <w:sz w:val="28"/>
          <w:szCs w:val="28"/>
        </w:rPr>
        <w:t xml:space="preserve"> вправе выбрать один из следующих видов обеспечения исполнения Договора:</w:t>
      </w:r>
    </w:p>
    <w:p w:rsidR="00B565BB" w:rsidRPr="00CC1005" w:rsidRDefault="00B565BB" w:rsidP="00B565BB">
      <w:pPr>
        <w:jc w:val="both"/>
        <w:rPr>
          <w:color w:val="000000"/>
          <w:sz w:val="28"/>
          <w:szCs w:val="28"/>
        </w:rPr>
      </w:pPr>
      <w:r w:rsidRPr="007E410F">
        <w:rPr>
          <w:color w:val="000000"/>
          <w:sz w:val="28"/>
          <w:szCs w:val="28"/>
        </w:rPr>
        <w:t xml:space="preserve">1) гарантийный денежный взнос, который вносится на банковский счет Заказчика: </w:t>
      </w:r>
      <w:r w:rsidRPr="00CC1005">
        <w:rPr>
          <w:sz w:val="28"/>
          <w:szCs w:val="28"/>
        </w:rPr>
        <w:t>ТОО «ҚазТрансГаз Өнiмдерi», ИИК KZ44826А1KZТD2012377, БИК ALMNKZKA, АО «АТФ Банк» г. Алматы (ЕВРО -  р/сч (IBAN) KZ456010131000157440 EUR в АО «Народный Банк Казахстана» г. Алматы, БИК HSBKKZKX, ДОЛЛАРЫ США - р/сч (IBAN) KZ826010131000130972 USD, АОФ АО «Народный банк Казахстана» г. Алматы, БИК HSBKKZKX);</w:t>
      </w:r>
    </w:p>
    <w:p w:rsidR="00B565BB" w:rsidRPr="007E410F" w:rsidRDefault="00B565BB" w:rsidP="00B565BB">
      <w:pPr>
        <w:ind w:firstLine="708"/>
        <w:jc w:val="both"/>
        <w:rPr>
          <w:color w:val="000000"/>
          <w:sz w:val="28"/>
          <w:szCs w:val="28"/>
        </w:rPr>
      </w:pPr>
      <w:r w:rsidRPr="007E410F">
        <w:rPr>
          <w:color w:val="000000"/>
          <w:sz w:val="28"/>
          <w:szCs w:val="28"/>
        </w:rPr>
        <w:t xml:space="preserve">2) банковская гарантия по форме </w:t>
      </w:r>
      <w:r w:rsidRPr="007E410F">
        <w:rPr>
          <w:sz w:val="28"/>
          <w:szCs w:val="28"/>
        </w:rPr>
        <w:t xml:space="preserve">установленной </w:t>
      </w:r>
      <w:r>
        <w:rPr>
          <w:sz w:val="28"/>
          <w:szCs w:val="28"/>
        </w:rPr>
        <w:t>Приложением №3 к Договору</w:t>
      </w:r>
      <w:r w:rsidRPr="007E410F">
        <w:rPr>
          <w:color w:val="000000"/>
          <w:sz w:val="28"/>
          <w:szCs w:val="28"/>
        </w:rPr>
        <w:t xml:space="preserve">. </w:t>
      </w:r>
    </w:p>
    <w:p w:rsidR="00B565BB" w:rsidRDefault="00B565BB" w:rsidP="00B565BB">
      <w:pPr>
        <w:tabs>
          <w:tab w:val="num" w:pos="1152"/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7.2. </w:t>
      </w:r>
      <w:r w:rsidRPr="007E410F">
        <w:rPr>
          <w:color w:val="000000"/>
          <w:sz w:val="28"/>
          <w:szCs w:val="28"/>
        </w:rPr>
        <w:t xml:space="preserve">Не допускается совершение </w:t>
      </w:r>
      <w:r>
        <w:rPr>
          <w:color w:val="000000"/>
          <w:sz w:val="28"/>
          <w:szCs w:val="28"/>
        </w:rPr>
        <w:t>Подрядчиком</w:t>
      </w:r>
      <w:r w:rsidRPr="007E410F">
        <w:rPr>
          <w:color w:val="000000"/>
          <w:sz w:val="28"/>
          <w:szCs w:val="28"/>
        </w:rPr>
        <w:t xml:space="preserve"> действий,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Договору.</w:t>
      </w:r>
    </w:p>
    <w:p w:rsidR="00B565BB" w:rsidRPr="007A5F9F" w:rsidRDefault="00B565BB" w:rsidP="00B565BB">
      <w:pPr>
        <w:tabs>
          <w:tab w:val="num" w:pos="1152"/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7.3. </w:t>
      </w:r>
      <w:r w:rsidRPr="007A5F9F">
        <w:rPr>
          <w:color w:val="000000"/>
          <w:sz w:val="28"/>
          <w:szCs w:val="28"/>
        </w:rPr>
        <w:t>Заказчик возвращает внесенное Подрядчиком обеспечение исполнения Договора в течение десяти рабочих дней с момента полного и надлежащего исполнения им своих обязательств по Договору.</w:t>
      </w:r>
    </w:p>
    <w:p w:rsidR="00B565BB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7.4. </w:t>
      </w:r>
      <w:r w:rsidRPr="007E410F">
        <w:rPr>
          <w:sz w:val="28"/>
          <w:szCs w:val="28"/>
        </w:rPr>
        <w:t>Срок действия банковской гарантии должен быть больше срока действия Договора на 30 (тридцать) календарных дней.</w:t>
      </w:r>
    </w:p>
    <w:p w:rsidR="00B565BB" w:rsidRPr="0008600F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7.5. </w:t>
      </w:r>
      <w:r w:rsidRPr="00DB3DEA">
        <w:rPr>
          <w:color w:val="000000"/>
          <w:sz w:val="28"/>
          <w:szCs w:val="28"/>
        </w:rPr>
        <w:t xml:space="preserve">Заказчик вправе удержать из суммы внесенного обеспечения исполнения договора о закупках сумму </w:t>
      </w:r>
      <w:r>
        <w:rPr>
          <w:color w:val="000000"/>
          <w:sz w:val="28"/>
          <w:szCs w:val="28"/>
        </w:rPr>
        <w:t>неустойки/</w:t>
      </w:r>
      <w:r w:rsidRPr="00DB3DEA">
        <w:rPr>
          <w:color w:val="000000"/>
          <w:sz w:val="28"/>
          <w:szCs w:val="28"/>
        </w:rPr>
        <w:t xml:space="preserve">штрафа, начисленную </w:t>
      </w:r>
      <w:r>
        <w:rPr>
          <w:color w:val="000000"/>
          <w:sz w:val="28"/>
          <w:szCs w:val="28"/>
        </w:rPr>
        <w:lastRenderedPageBreak/>
        <w:t>Подрядчику</w:t>
      </w:r>
      <w:r w:rsidRPr="00DB3DEA">
        <w:rPr>
          <w:color w:val="000000"/>
          <w:sz w:val="28"/>
          <w:szCs w:val="28"/>
        </w:rPr>
        <w:t xml:space="preserve"> за нарушение исполнения им договорных обязательств и возникших в связи с этим убытков. Оставшаяся сумма обеспечения исполнения договора возвращается </w:t>
      </w:r>
      <w:r>
        <w:rPr>
          <w:color w:val="000000"/>
          <w:sz w:val="28"/>
          <w:szCs w:val="28"/>
        </w:rPr>
        <w:t>Подрядчику</w:t>
      </w:r>
      <w:r w:rsidRPr="00DB3DEA">
        <w:rPr>
          <w:color w:val="000000"/>
          <w:sz w:val="28"/>
          <w:szCs w:val="28"/>
        </w:rPr>
        <w:t xml:space="preserve"> в течение 10 (десяти) рабочих дней с даты полного и надлежащего исполнения им своих обязательств по </w:t>
      </w:r>
      <w:r>
        <w:rPr>
          <w:color w:val="000000"/>
          <w:sz w:val="28"/>
          <w:szCs w:val="28"/>
        </w:rPr>
        <w:t>Д</w:t>
      </w:r>
      <w:r w:rsidRPr="00DB3DEA">
        <w:rPr>
          <w:color w:val="000000"/>
          <w:sz w:val="28"/>
          <w:szCs w:val="28"/>
        </w:rPr>
        <w:t xml:space="preserve">оговору, а также устранения им допущенных и возможных к устранению нарушений условий </w:t>
      </w:r>
      <w:r>
        <w:rPr>
          <w:color w:val="000000"/>
          <w:sz w:val="28"/>
          <w:szCs w:val="28"/>
        </w:rPr>
        <w:t>Д</w:t>
      </w:r>
      <w:r w:rsidRPr="00DB3DEA">
        <w:rPr>
          <w:color w:val="000000"/>
          <w:sz w:val="28"/>
          <w:szCs w:val="28"/>
        </w:rPr>
        <w:t>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:rsidR="00B565BB" w:rsidRPr="00077AE2" w:rsidRDefault="00B565BB" w:rsidP="00B565BB">
      <w:pPr>
        <w:tabs>
          <w:tab w:val="num" w:pos="1152"/>
        </w:tabs>
        <w:jc w:val="both"/>
        <w:rPr>
          <w:color w:val="000000"/>
          <w:sz w:val="28"/>
          <w:szCs w:val="28"/>
        </w:rPr>
      </w:pPr>
    </w:p>
    <w:p w:rsidR="00B565BB" w:rsidRPr="007E410F" w:rsidRDefault="00B565BB" w:rsidP="00B565BB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7E410F">
        <w:rPr>
          <w:b/>
          <w:sz w:val="28"/>
          <w:szCs w:val="28"/>
        </w:rPr>
        <w:t xml:space="preserve">Ответственность </w:t>
      </w:r>
      <w:r>
        <w:rPr>
          <w:b/>
          <w:sz w:val="28"/>
          <w:szCs w:val="28"/>
        </w:rPr>
        <w:t>С</w:t>
      </w:r>
      <w:r w:rsidRPr="007E410F">
        <w:rPr>
          <w:b/>
          <w:sz w:val="28"/>
          <w:szCs w:val="28"/>
        </w:rPr>
        <w:t>торон</w:t>
      </w:r>
    </w:p>
    <w:p w:rsidR="00B565BB" w:rsidRPr="00BE49DE" w:rsidRDefault="00B565BB" w:rsidP="00B565B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8.1. </w:t>
      </w:r>
      <w:r w:rsidRPr="007E410F">
        <w:rPr>
          <w:sz w:val="28"/>
          <w:szCs w:val="28"/>
        </w:rPr>
        <w:t>За неисполнение и/или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Договором.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8.2. </w:t>
      </w:r>
      <w:r w:rsidRPr="007E410F">
        <w:rPr>
          <w:color w:val="000000"/>
          <w:sz w:val="28"/>
          <w:szCs w:val="28"/>
        </w:rPr>
        <w:t xml:space="preserve">За исключением форс-мажорных условий, если </w:t>
      </w:r>
      <w:r>
        <w:rPr>
          <w:color w:val="000000"/>
          <w:sz w:val="28"/>
          <w:szCs w:val="28"/>
        </w:rPr>
        <w:t>Подрядчик не может выполни</w:t>
      </w:r>
      <w:r w:rsidRPr="007E410F">
        <w:rPr>
          <w:color w:val="000000"/>
          <w:sz w:val="28"/>
          <w:szCs w:val="28"/>
        </w:rPr>
        <w:t xml:space="preserve">ть </w:t>
      </w:r>
      <w:r>
        <w:rPr>
          <w:color w:val="000000"/>
          <w:sz w:val="28"/>
          <w:szCs w:val="28"/>
        </w:rPr>
        <w:t>работы в сроки, предусмотренные Д</w:t>
      </w:r>
      <w:r w:rsidRPr="007E410F">
        <w:rPr>
          <w:color w:val="000000"/>
          <w:sz w:val="28"/>
          <w:szCs w:val="28"/>
        </w:rPr>
        <w:t>оговором, Заказчик без ущерба другим своим пр</w:t>
      </w:r>
      <w:r>
        <w:rPr>
          <w:color w:val="000000"/>
          <w:sz w:val="28"/>
          <w:szCs w:val="28"/>
        </w:rPr>
        <w:t>авам в рамках Д</w:t>
      </w:r>
      <w:r w:rsidRPr="007E410F">
        <w:rPr>
          <w:color w:val="000000"/>
          <w:sz w:val="28"/>
          <w:szCs w:val="28"/>
        </w:rPr>
        <w:t>оговора может вычитать из Цены До</w:t>
      </w:r>
      <w:r>
        <w:rPr>
          <w:color w:val="000000"/>
          <w:sz w:val="28"/>
          <w:szCs w:val="28"/>
        </w:rPr>
        <w:t xml:space="preserve">говора в виде неустойки </w:t>
      </w:r>
      <w:r w:rsidRPr="007E410F">
        <w:rPr>
          <w:color w:val="000000"/>
          <w:sz w:val="28"/>
          <w:szCs w:val="28"/>
        </w:rPr>
        <w:t>1 % от Цены Договора за каждый день просрочки.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8.3. </w:t>
      </w:r>
      <w:r w:rsidRPr="007E410F">
        <w:rPr>
          <w:color w:val="000000"/>
          <w:sz w:val="28"/>
          <w:szCs w:val="28"/>
        </w:rPr>
        <w:t xml:space="preserve">Без ущерба каким-либо другим санкциям за нарушение условий Договора Заказчик </w:t>
      </w:r>
      <w:r>
        <w:rPr>
          <w:color w:val="000000"/>
          <w:sz w:val="28"/>
          <w:szCs w:val="28"/>
        </w:rPr>
        <w:t xml:space="preserve">вправе в одностороннем порядке отказаться от исполнения </w:t>
      </w:r>
      <w:r w:rsidRPr="007E410F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>а</w:t>
      </w:r>
      <w:r w:rsidRPr="007E410F">
        <w:rPr>
          <w:color w:val="000000"/>
          <w:sz w:val="28"/>
          <w:szCs w:val="28"/>
        </w:rPr>
        <w:t xml:space="preserve"> </w:t>
      </w:r>
      <w:r w:rsidRPr="007E410F">
        <w:rPr>
          <w:sz w:val="28"/>
          <w:szCs w:val="28"/>
        </w:rPr>
        <w:t xml:space="preserve">полностью </w:t>
      </w:r>
      <w:r w:rsidRPr="007E410F">
        <w:rPr>
          <w:color w:val="000000"/>
          <w:sz w:val="28"/>
          <w:szCs w:val="28"/>
        </w:rPr>
        <w:t xml:space="preserve">или частично, направив </w:t>
      </w:r>
      <w:r>
        <w:rPr>
          <w:color w:val="000000"/>
          <w:sz w:val="28"/>
          <w:szCs w:val="28"/>
        </w:rPr>
        <w:t>Подрядчику</w:t>
      </w:r>
      <w:r w:rsidRPr="007E410F">
        <w:rPr>
          <w:color w:val="000000"/>
          <w:sz w:val="28"/>
          <w:szCs w:val="28"/>
        </w:rPr>
        <w:t xml:space="preserve"> письменное уведомление о невыполнении обязательств:</w:t>
      </w:r>
    </w:p>
    <w:p w:rsidR="00B565BB" w:rsidRPr="007E410F" w:rsidRDefault="00B565BB" w:rsidP="00B565BB">
      <w:pPr>
        <w:ind w:firstLine="708"/>
        <w:jc w:val="thaiDistribute"/>
        <w:rPr>
          <w:color w:val="000000"/>
          <w:sz w:val="28"/>
          <w:szCs w:val="28"/>
        </w:rPr>
      </w:pPr>
      <w:r w:rsidRPr="007E410F">
        <w:rPr>
          <w:color w:val="000000"/>
          <w:sz w:val="28"/>
          <w:szCs w:val="28"/>
        </w:rPr>
        <w:t xml:space="preserve">а) </w:t>
      </w:r>
      <w:r w:rsidRPr="007E410F">
        <w:rPr>
          <w:sz w:val="28"/>
          <w:szCs w:val="28"/>
        </w:rPr>
        <w:t xml:space="preserve">если </w:t>
      </w:r>
      <w:r>
        <w:rPr>
          <w:sz w:val="28"/>
          <w:szCs w:val="28"/>
        </w:rPr>
        <w:t>Подрядчик не смог выполни</w:t>
      </w:r>
      <w:r w:rsidRPr="007E410F">
        <w:rPr>
          <w:sz w:val="28"/>
          <w:szCs w:val="28"/>
        </w:rPr>
        <w:t xml:space="preserve">ть </w:t>
      </w:r>
      <w:r>
        <w:rPr>
          <w:sz w:val="28"/>
          <w:szCs w:val="28"/>
        </w:rPr>
        <w:t>Работы</w:t>
      </w:r>
      <w:r w:rsidRPr="007E410F">
        <w:rPr>
          <w:sz w:val="28"/>
          <w:szCs w:val="28"/>
        </w:rPr>
        <w:t xml:space="preserve"> в ср</w:t>
      </w:r>
      <w:r>
        <w:rPr>
          <w:sz w:val="28"/>
          <w:szCs w:val="28"/>
        </w:rPr>
        <w:t>оки, предусмотренные Договором</w:t>
      </w:r>
      <w:r w:rsidRPr="007E410F">
        <w:rPr>
          <w:sz w:val="28"/>
          <w:szCs w:val="28"/>
        </w:rPr>
        <w:t>;</w:t>
      </w:r>
    </w:p>
    <w:p w:rsidR="00B565BB" w:rsidRPr="007E410F" w:rsidRDefault="00B565BB" w:rsidP="00B565BB">
      <w:pPr>
        <w:ind w:firstLine="708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7E410F">
        <w:rPr>
          <w:color w:val="000000"/>
          <w:sz w:val="28"/>
          <w:szCs w:val="28"/>
        </w:rPr>
        <w:t xml:space="preserve">если </w:t>
      </w:r>
      <w:r>
        <w:rPr>
          <w:color w:val="000000"/>
          <w:sz w:val="28"/>
          <w:szCs w:val="28"/>
        </w:rPr>
        <w:t>Подрядчик</w:t>
      </w:r>
      <w:r w:rsidRPr="007E410F">
        <w:rPr>
          <w:color w:val="000000"/>
          <w:sz w:val="28"/>
          <w:szCs w:val="28"/>
        </w:rPr>
        <w:t xml:space="preserve"> не может выполнить какие-либо другие свои обязательства п</w:t>
      </w:r>
      <w:r>
        <w:rPr>
          <w:color w:val="000000"/>
          <w:sz w:val="28"/>
          <w:szCs w:val="28"/>
        </w:rPr>
        <w:t>о Д</w:t>
      </w:r>
      <w:r w:rsidRPr="007E410F">
        <w:rPr>
          <w:color w:val="000000"/>
          <w:sz w:val="28"/>
          <w:szCs w:val="28"/>
        </w:rPr>
        <w:t>оговору;</w:t>
      </w:r>
    </w:p>
    <w:p w:rsidR="00B565BB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410F">
        <w:rPr>
          <w:sz w:val="28"/>
          <w:szCs w:val="28"/>
        </w:rPr>
        <w:t xml:space="preserve">в) банкротства или неплатежеспособности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>;</w:t>
      </w:r>
    </w:p>
    <w:p w:rsidR="00B565BB" w:rsidRPr="00E335D1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335D1">
        <w:rPr>
          <w:sz w:val="28"/>
          <w:szCs w:val="28"/>
        </w:rPr>
        <w:t>г) отс</w:t>
      </w:r>
      <w:r>
        <w:rPr>
          <w:sz w:val="28"/>
          <w:szCs w:val="28"/>
        </w:rPr>
        <w:t>утствия необходимости в выполнении</w:t>
      </w:r>
      <w:r w:rsidRPr="00E335D1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по Д</w:t>
      </w:r>
      <w:r w:rsidRPr="00E335D1">
        <w:rPr>
          <w:sz w:val="28"/>
          <w:szCs w:val="28"/>
        </w:rPr>
        <w:t>оговору;</w:t>
      </w:r>
    </w:p>
    <w:p w:rsidR="00B565BB" w:rsidRPr="007E410F" w:rsidRDefault="00B565BB" w:rsidP="00B565B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335D1">
        <w:rPr>
          <w:sz w:val="28"/>
          <w:szCs w:val="28"/>
        </w:rPr>
        <w:t xml:space="preserve">д) в связи с выявленными нарушениями в проведенных процедурах закупок </w:t>
      </w:r>
      <w:r>
        <w:rPr>
          <w:sz w:val="28"/>
          <w:szCs w:val="28"/>
        </w:rPr>
        <w:t>Работ.</w:t>
      </w:r>
    </w:p>
    <w:p w:rsidR="00B565BB" w:rsidRPr="007E410F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8.4. </w:t>
      </w:r>
      <w:r w:rsidRPr="007E410F">
        <w:rPr>
          <w:sz w:val="28"/>
          <w:szCs w:val="28"/>
        </w:rPr>
        <w:t xml:space="preserve">Уплата </w:t>
      </w:r>
      <w:r>
        <w:rPr>
          <w:sz w:val="28"/>
          <w:szCs w:val="28"/>
        </w:rPr>
        <w:t>Подрядчиком</w:t>
      </w:r>
      <w:r w:rsidRPr="007E410F">
        <w:rPr>
          <w:sz w:val="28"/>
          <w:szCs w:val="28"/>
        </w:rPr>
        <w:t xml:space="preserve"> Заказчику неустойки в случае н</w:t>
      </w:r>
      <w:r>
        <w:rPr>
          <w:sz w:val="28"/>
          <w:szCs w:val="28"/>
        </w:rPr>
        <w:t>арушения своих обязательств по Д</w:t>
      </w:r>
      <w:r w:rsidRPr="007E410F">
        <w:rPr>
          <w:sz w:val="28"/>
          <w:szCs w:val="28"/>
        </w:rPr>
        <w:t xml:space="preserve">оговору не освобождают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 от вы</w:t>
      </w:r>
      <w:r>
        <w:rPr>
          <w:sz w:val="28"/>
          <w:szCs w:val="28"/>
        </w:rPr>
        <w:t>полнения своих обязательств по Д</w:t>
      </w:r>
      <w:r w:rsidRPr="007E410F">
        <w:rPr>
          <w:sz w:val="28"/>
          <w:szCs w:val="28"/>
        </w:rPr>
        <w:t xml:space="preserve">оговору. </w:t>
      </w:r>
    </w:p>
    <w:p w:rsidR="00B565BB" w:rsidRPr="007E410F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8.5. В случае выполнени</w:t>
      </w:r>
      <w:r w:rsidRPr="007E410F">
        <w:rPr>
          <w:sz w:val="28"/>
          <w:szCs w:val="28"/>
        </w:rPr>
        <w:t xml:space="preserve">я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 xml:space="preserve">, не соответствующих требованиям пункта 6.1. Договора,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обязан устранить недостатки, за свой счет в течени</w:t>
      </w:r>
      <w:r>
        <w:rPr>
          <w:sz w:val="28"/>
          <w:szCs w:val="28"/>
        </w:rPr>
        <w:t>е</w:t>
      </w:r>
      <w:r w:rsidRPr="007E410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7E410F">
        <w:rPr>
          <w:sz w:val="28"/>
          <w:szCs w:val="28"/>
        </w:rPr>
        <w:t xml:space="preserve"> календарных дней.</w:t>
      </w:r>
    </w:p>
    <w:p w:rsidR="00B565BB" w:rsidRPr="007E410F" w:rsidRDefault="00B565BB" w:rsidP="00B565BB">
      <w:pPr>
        <w:tabs>
          <w:tab w:val="num" w:pos="1152"/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8.6. </w:t>
      </w:r>
      <w:r w:rsidRPr="007E410F">
        <w:rPr>
          <w:sz w:val="28"/>
          <w:szCs w:val="28"/>
        </w:rPr>
        <w:t xml:space="preserve">В случае нарушения срока устранения недостатков, указанного в пункте 8.5 Договора,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обязан уплатить пеню в размере 0,1% (одной десятой процента) от стоимости </w:t>
      </w:r>
      <w:r>
        <w:rPr>
          <w:sz w:val="28"/>
          <w:szCs w:val="28"/>
        </w:rPr>
        <w:t>не надлежаще выпол</w:t>
      </w:r>
      <w:r w:rsidRPr="007E410F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Pr="007E410F">
        <w:rPr>
          <w:sz w:val="28"/>
          <w:szCs w:val="28"/>
        </w:rPr>
        <w:t>н</w:t>
      </w:r>
      <w:r>
        <w:rPr>
          <w:sz w:val="28"/>
          <w:szCs w:val="28"/>
        </w:rPr>
        <w:t>н</w:t>
      </w:r>
      <w:r w:rsidRPr="007E410F">
        <w:rPr>
          <w:sz w:val="28"/>
          <w:szCs w:val="28"/>
        </w:rPr>
        <w:t xml:space="preserve">ых </w:t>
      </w:r>
      <w:r>
        <w:rPr>
          <w:sz w:val="28"/>
          <w:szCs w:val="28"/>
        </w:rPr>
        <w:t>Работ</w:t>
      </w:r>
      <w:r w:rsidRPr="007E410F">
        <w:rPr>
          <w:sz w:val="28"/>
          <w:szCs w:val="28"/>
        </w:rPr>
        <w:t xml:space="preserve"> за каждый день просрочки.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8.7. </w:t>
      </w:r>
      <w:r w:rsidRPr="007E410F">
        <w:rPr>
          <w:sz w:val="28"/>
          <w:szCs w:val="28"/>
        </w:rPr>
        <w:t xml:space="preserve">За неисполнение обязательств по доле </w:t>
      </w:r>
      <w:r>
        <w:rPr>
          <w:sz w:val="28"/>
          <w:szCs w:val="28"/>
        </w:rPr>
        <w:t>местног</w:t>
      </w:r>
      <w:r w:rsidRPr="007E410F">
        <w:rPr>
          <w:sz w:val="28"/>
          <w:szCs w:val="28"/>
        </w:rPr>
        <w:t xml:space="preserve">о содержания, </w:t>
      </w:r>
      <w:r>
        <w:rPr>
          <w:sz w:val="28"/>
          <w:szCs w:val="28"/>
        </w:rPr>
        <w:t xml:space="preserve">Подрядчик </w:t>
      </w:r>
      <w:r w:rsidRPr="007E410F">
        <w:rPr>
          <w:sz w:val="28"/>
          <w:szCs w:val="28"/>
        </w:rPr>
        <w:t xml:space="preserve">выплачивает штраф в размере 5%, а также 0,15% за каждый 1% невыполненного </w:t>
      </w:r>
      <w:r>
        <w:rPr>
          <w:sz w:val="28"/>
          <w:szCs w:val="28"/>
        </w:rPr>
        <w:t>местн</w:t>
      </w:r>
      <w:r w:rsidRPr="007E410F">
        <w:rPr>
          <w:sz w:val="28"/>
          <w:szCs w:val="28"/>
        </w:rPr>
        <w:t>о</w:t>
      </w:r>
      <w:r>
        <w:rPr>
          <w:sz w:val="28"/>
          <w:szCs w:val="28"/>
        </w:rPr>
        <w:t>го содержания, от Цены Договора, но не более 15% от цены Договора.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8.8. За нарушение срока предоставления отчетности по местному содержанию Подрядчик несет ответственность в виде штрафа в размере 0,1% от Цены Договора за каждый просрочки, но не более 10% от Цены Договора.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8.9. </w:t>
      </w:r>
      <w:r w:rsidRPr="007A5F9F">
        <w:rPr>
          <w:sz w:val="28"/>
          <w:szCs w:val="28"/>
        </w:rPr>
        <w:t xml:space="preserve">За </w:t>
      </w:r>
      <w:r>
        <w:rPr>
          <w:sz w:val="28"/>
          <w:szCs w:val="28"/>
        </w:rPr>
        <w:t>нарушение срока оплаты выполн</w:t>
      </w:r>
      <w:r w:rsidRPr="007A5F9F">
        <w:rPr>
          <w:sz w:val="28"/>
          <w:szCs w:val="28"/>
        </w:rPr>
        <w:t>е</w:t>
      </w:r>
      <w:r>
        <w:rPr>
          <w:sz w:val="28"/>
          <w:szCs w:val="28"/>
        </w:rPr>
        <w:t>нн</w:t>
      </w:r>
      <w:r w:rsidRPr="007A5F9F">
        <w:rPr>
          <w:sz w:val="28"/>
          <w:szCs w:val="28"/>
        </w:rPr>
        <w:t>ых</w:t>
      </w:r>
      <w:r>
        <w:rPr>
          <w:sz w:val="28"/>
          <w:szCs w:val="28"/>
        </w:rPr>
        <w:t xml:space="preserve"> Работ по Д</w:t>
      </w:r>
      <w:r w:rsidRPr="007A5F9F">
        <w:rPr>
          <w:sz w:val="28"/>
          <w:szCs w:val="28"/>
        </w:rPr>
        <w:t>оговору Заказчик уплачив</w:t>
      </w:r>
      <w:r>
        <w:rPr>
          <w:sz w:val="28"/>
          <w:szCs w:val="28"/>
        </w:rPr>
        <w:t xml:space="preserve">ает Подрядчику пеню в размере 0,1 </w:t>
      </w:r>
      <w:r w:rsidRPr="007A5F9F">
        <w:rPr>
          <w:sz w:val="28"/>
          <w:szCs w:val="28"/>
        </w:rPr>
        <w:t>% от Цены Договора, за каждый день просрочки, но не более 10% от Цены Договора.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8.10. </w:t>
      </w:r>
      <w:r w:rsidRPr="007A5F9F">
        <w:rPr>
          <w:sz w:val="28"/>
          <w:szCs w:val="28"/>
        </w:rPr>
        <w:t>Заказчик вправе в одностороннем порядке отказаться от исполнения Договора и требовать возмещения убытков в случае представления недостоверной информации по дол</w:t>
      </w:r>
      <w:r>
        <w:rPr>
          <w:sz w:val="28"/>
          <w:szCs w:val="28"/>
        </w:rPr>
        <w:t>е местного содержания в Работах.</w:t>
      </w:r>
    </w:p>
    <w:p w:rsidR="00B565BB" w:rsidRPr="00DB3DEA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8.11. </w:t>
      </w:r>
      <w:r w:rsidRPr="00DB3DEA">
        <w:rPr>
          <w:sz w:val="28"/>
          <w:szCs w:val="28"/>
        </w:rPr>
        <w:t xml:space="preserve">Подрядчик несет ответственность за недостатки проектно-сметной документации, включая недостатки, обнаруженные впоследствии в ходе строительства, а также в процессе эксплуатации объекта, созданного на основе выполненной проектно-сметной документации. 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</w:t>
      </w:r>
      <w:r w:rsidRPr="00DB3DEA">
        <w:rPr>
          <w:sz w:val="28"/>
          <w:szCs w:val="28"/>
        </w:rPr>
        <w:t xml:space="preserve">2. При обнаружении недостатков в проектно-сметной документации </w:t>
      </w:r>
      <w:r>
        <w:rPr>
          <w:sz w:val="28"/>
          <w:szCs w:val="28"/>
        </w:rPr>
        <w:t>П</w:t>
      </w:r>
      <w:r w:rsidRPr="00DB3DEA">
        <w:rPr>
          <w:sz w:val="28"/>
          <w:szCs w:val="28"/>
        </w:rPr>
        <w:t xml:space="preserve">одрядчик по требованию </w:t>
      </w:r>
      <w:r>
        <w:rPr>
          <w:sz w:val="28"/>
          <w:szCs w:val="28"/>
        </w:rPr>
        <w:t>З</w:t>
      </w:r>
      <w:r w:rsidRPr="00DB3DEA">
        <w:rPr>
          <w:sz w:val="28"/>
          <w:szCs w:val="28"/>
        </w:rPr>
        <w:t xml:space="preserve">аказчика обязан безвозмездно переделать проектно-сметную документацию и соответственно произвести необходимые дополнительные работы, а также возместить </w:t>
      </w:r>
      <w:r>
        <w:rPr>
          <w:sz w:val="28"/>
          <w:szCs w:val="28"/>
        </w:rPr>
        <w:t>З</w:t>
      </w:r>
      <w:r w:rsidRPr="00DB3DEA">
        <w:rPr>
          <w:sz w:val="28"/>
          <w:szCs w:val="28"/>
        </w:rPr>
        <w:t>аказчику причиненные убытки</w:t>
      </w:r>
      <w:r>
        <w:rPr>
          <w:sz w:val="28"/>
          <w:szCs w:val="28"/>
        </w:rPr>
        <w:t>.</w:t>
      </w:r>
    </w:p>
    <w:p w:rsidR="00B565BB" w:rsidRPr="007A5F9F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</w:p>
    <w:p w:rsidR="00B565BB" w:rsidRPr="008B4B9D" w:rsidRDefault="00B565BB" w:rsidP="00B565BB">
      <w:pPr>
        <w:pStyle w:val="afc"/>
        <w:widowControl/>
        <w:numPr>
          <w:ilvl w:val="0"/>
          <w:numId w:val="33"/>
        </w:numPr>
        <w:adjustRightInd/>
        <w:spacing w:after="200" w:line="276" w:lineRule="auto"/>
        <w:ind w:left="0"/>
        <w:contextualSpacing/>
        <w:jc w:val="center"/>
        <w:rPr>
          <w:b/>
        </w:rPr>
      </w:pPr>
      <w:r w:rsidRPr="008B4B9D">
        <w:rPr>
          <w:b/>
        </w:rPr>
        <w:t>Форс-мажор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 Подрядчик</w:t>
      </w:r>
      <w:r w:rsidRPr="007E410F">
        <w:rPr>
          <w:sz w:val="28"/>
          <w:szCs w:val="28"/>
        </w:rPr>
        <w:t xml:space="preserve"> не лишается своего обеспечения исполнения Договора и не несет ответственность за ненадлежащее исполнение условий Договора</w:t>
      </w:r>
      <w:r>
        <w:rPr>
          <w:sz w:val="28"/>
          <w:szCs w:val="28"/>
        </w:rPr>
        <w:t>,</w:t>
      </w:r>
      <w:r w:rsidRPr="007E410F">
        <w:rPr>
          <w:sz w:val="28"/>
          <w:szCs w:val="28"/>
        </w:rPr>
        <w:t xml:space="preserve"> если задержка с выполнением Договора является результатом форс-мажорных обстоятельств.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Pr="007E410F">
        <w:rPr>
          <w:sz w:val="28"/>
          <w:szCs w:val="28"/>
        </w:rPr>
        <w:t xml:space="preserve">Для целей Договора «форс-мажор» означает событие, неподвластное контролю со стороны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, не связанное с просчетом или небрежностью </w:t>
      </w:r>
      <w:r>
        <w:rPr>
          <w:sz w:val="28"/>
          <w:szCs w:val="28"/>
        </w:rPr>
        <w:t>Подрядчика</w:t>
      </w:r>
      <w:r w:rsidRPr="007E410F">
        <w:rPr>
          <w:sz w:val="28"/>
          <w:szCs w:val="28"/>
        </w:rPr>
        <w:t xml:space="preserve">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эмбарго на поставки товаров.</w:t>
      </w:r>
    </w:p>
    <w:p w:rsidR="00B565BB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</w:t>
      </w:r>
      <w:r w:rsidRPr="007E410F">
        <w:rPr>
          <w:sz w:val="28"/>
          <w:szCs w:val="28"/>
        </w:rPr>
        <w:t xml:space="preserve">При возникновении форс-мажорных обстоятельств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B565BB" w:rsidRPr="007E410F" w:rsidRDefault="00B565BB" w:rsidP="00B565BB">
      <w:pPr>
        <w:spacing w:before="24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7E410F">
        <w:rPr>
          <w:b/>
          <w:sz w:val="28"/>
          <w:szCs w:val="28"/>
        </w:rPr>
        <w:t>Порядок внесения изменений и расторжения Договора</w:t>
      </w:r>
    </w:p>
    <w:p w:rsidR="00B565BB" w:rsidRDefault="00B565BB" w:rsidP="00B565BB">
      <w:pPr>
        <w:widowControl w:val="0"/>
        <w:tabs>
          <w:tab w:val="left" w:pos="1134"/>
        </w:tabs>
        <w:adjustRightInd w:val="0"/>
        <w:jc w:val="both"/>
        <w:rPr>
          <w:sz w:val="28"/>
          <w:szCs w:val="28"/>
        </w:rPr>
      </w:pPr>
    </w:p>
    <w:p w:rsidR="00B565BB" w:rsidRDefault="00B565BB" w:rsidP="00B565BB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10.1. </w:t>
      </w:r>
      <w:r w:rsidRPr="007E410F">
        <w:rPr>
          <w:sz w:val="28"/>
          <w:szCs w:val="28"/>
        </w:rPr>
        <w:t xml:space="preserve">Внесение изменений в Договор допускается в случаях, предусмотренных </w:t>
      </w:r>
      <w:r w:rsidRPr="003C3F54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Pr="003C3F54">
        <w:rPr>
          <w:sz w:val="28"/>
          <w:szCs w:val="28"/>
        </w:rPr>
        <w:t>.</w:t>
      </w:r>
    </w:p>
    <w:p w:rsidR="00B565BB" w:rsidRPr="007E410F" w:rsidRDefault="00B565BB" w:rsidP="00B565BB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10.2. </w:t>
      </w:r>
      <w:r w:rsidRPr="007A5F9F">
        <w:rPr>
          <w:sz w:val="28"/>
          <w:szCs w:val="28"/>
        </w:rPr>
        <w:t>При расторжении Договора, Подрядчик имеет право требовать оплату только за фактическ</w:t>
      </w:r>
      <w:r>
        <w:rPr>
          <w:sz w:val="28"/>
          <w:szCs w:val="28"/>
        </w:rPr>
        <w:t>ую</w:t>
      </w:r>
      <w:r w:rsidRPr="007A5F9F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выполненные Работы</w:t>
      </w:r>
      <w:r w:rsidRPr="007A5F9F">
        <w:rPr>
          <w:sz w:val="28"/>
          <w:szCs w:val="28"/>
        </w:rPr>
        <w:t xml:space="preserve"> на день расторжения Договора.</w:t>
      </w:r>
    </w:p>
    <w:p w:rsidR="00B565BB" w:rsidRPr="007E410F" w:rsidRDefault="00B565BB" w:rsidP="00B565B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b/>
          <w:sz w:val="28"/>
          <w:szCs w:val="28"/>
        </w:rPr>
        <w:tab/>
      </w:r>
      <w:r w:rsidRPr="007E410F">
        <w:rPr>
          <w:b/>
          <w:sz w:val="28"/>
          <w:szCs w:val="28"/>
        </w:rPr>
        <w:t>Порядок разрешения споров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11.1. </w:t>
      </w:r>
      <w:r w:rsidRPr="007E410F">
        <w:rPr>
          <w:sz w:val="28"/>
          <w:szCs w:val="28"/>
        </w:rPr>
        <w:t xml:space="preserve">Заказчик и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565BB" w:rsidRPr="007E410F" w:rsidRDefault="00B565BB" w:rsidP="00B56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11.2. </w:t>
      </w:r>
      <w:r w:rsidRPr="007E410F">
        <w:rPr>
          <w:sz w:val="28"/>
          <w:szCs w:val="28"/>
        </w:rPr>
        <w:t xml:space="preserve">Если в течение 21 (двадцати одного) дня после начала таких переговоров Заказчик и </w:t>
      </w:r>
      <w:r>
        <w:rPr>
          <w:sz w:val="28"/>
          <w:szCs w:val="28"/>
        </w:rPr>
        <w:t>Подрядчик</w:t>
      </w:r>
      <w:r w:rsidRPr="007E410F">
        <w:rPr>
          <w:sz w:val="28"/>
          <w:szCs w:val="28"/>
        </w:rPr>
        <w:t xml:space="preserve"> не могут разрешить спор по Договору, он подлежит рассмотрению в суде в городе А</w:t>
      </w:r>
      <w:r>
        <w:rPr>
          <w:sz w:val="28"/>
          <w:szCs w:val="28"/>
        </w:rPr>
        <w:t>лматы</w:t>
      </w:r>
      <w:r w:rsidRPr="007E410F">
        <w:rPr>
          <w:sz w:val="28"/>
          <w:szCs w:val="28"/>
        </w:rPr>
        <w:t xml:space="preserve"> в соответствии с законодательством Республики Казахстан.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</w:p>
    <w:p w:rsidR="00B565BB" w:rsidRPr="007E410F" w:rsidRDefault="00B565BB" w:rsidP="00B565B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Pr="007E410F">
        <w:rPr>
          <w:b/>
          <w:sz w:val="28"/>
          <w:szCs w:val="28"/>
        </w:rPr>
        <w:t>Заключительные положения</w:t>
      </w:r>
    </w:p>
    <w:p w:rsidR="00B565BB" w:rsidRPr="007E410F" w:rsidRDefault="00B565BB" w:rsidP="00B565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12.1. </w:t>
      </w:r>
      <w:r w:rsidRPr="007E410F">
        <w:rPr>
          <w:color w:val="000000"/>
          <w:sz w:val="28"/>
          <w:szCs w:val="28"/>
        </w:rPr>
        <w:t xml:space="preserve">Договор составляется на </w:t>
      </w:r>
      <w:r>
        <w:rPr>
          <w:color w:val="000000"/>
          <w:sz w:val="28"/>
          <w:szCs w:val="28"/>
        </w:rPr>
        <w:t>русском языке</w:t>
      </w:r>
      <w:r w:rsidRPr="007E410F">
        <w:rPr>
          <w:color w:val="000000"/>
          <w:sz w:val="28"/>
          <w:szCs w:val="28"/>
        </w:rPr>
        <w:t xml:space="preserve"> в двух экземплярах, </w:t>
      </w:r>
      <w:r>
        <w:rPr>
          <w:sz w:val="28"/>
          <w:szCs w:val="28"/>
        </w:rPr>
        <w:t>имеющих равн</w:t>
      </w:r>
      <w:r w:rsidRPr="007E410F">
        <w:rPr>
          <w:sz w:val="28"/>
          <w:szCs w:val="28"/>
        </w:rPr>
        <w:t>ую юридическую силу, по одному экземпляру для каждой Стороны</w:t>
      </w:r>
      <w:r w:rsidRPr="007E410F">
        <w:rPr>
          <w:color w:val="000000"/>
          <w:sz w:val="28"/>
          <w:szCs w:val="28"/>
        </w:rPr>
        <w:t xml:space="preserve">.   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12.2. </w:t>
      </w:r>
      <w:r w:rsidRPr="007E410F">
        <w:rPr>
          <w:color w:val="000000"/>
          <w:sz w:val="28"/>
          <w:szCs w:val="28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565BB" w:rsidRPr="007E410F" w:rsidRDefault="00B565BB" w:rsidP="00B565BB">
      <w:pPr>
        <w:tabs>
          <w:tab w:val="num" w:pos="652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12.3. </w:t>
      </w:r>
      <w:r w:rsidRPr="007E410F">
        <w:rPr>
          <w:color w:val="000000"/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A1A59">
        <w:rPr>
          <w:sz w:val="28"/>
          <w:szCs w:val="28"/>
        </w:rPr>
        <w:t>12.4. Договор вступает в силу с даты его подписания и действует до момента полного исполнения всех обязательств Сторонами.</w:t>
      </w:r>
    </w:p>
    <w:p w:rsidR="00B565BB" w:rsidRDefault="00B565BB" w:rsidP="00B565BB">
      <w:pPr>
        <w:tabs>
          <w:tab w:val="num" w:pos="6528"/>
        </w:tabs>
        <w:jc w:val="both"/>
        <w:rPr>
          <w:sz w:val="28"/>
          <w:szCs w:val="28"/>
        </w:rPr>
      </w:pPr>
    </w:p>
    <w:p w:rsidR="00B565BB" w:rsidRPr="006F2300" w:rsidRDefault="00B565BB" w:rsidP="00B565BB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6F2300">
        <w:rPr>
          <w:b/>
          <w:sz w:val="28"/>
          <w:szCs w:val="28"/>
        </w:rPr>
        <w:t>Адреса и реквизиты Сторон:</w:t>
      </w:r>
    </w:p>
    <w:p w:rsidR="00B565BB" w:rsidRPr="007E410F" w:rsidRDefault="00B565BB" w:rsidP="00B565BB">
      <w:pPr>
        <w:ind w:left="3192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4"/>
        <w:gridCol w:w="4674"/>
      </w:tblGrid>
      <w:tr w:rsidR="00B565BB" w:rsidRPr="007E410F" w:rsidTr="00426510">
        <w:tc>
          <w:tcPr>
            <w:tcW w:w="461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  <w:r w:rsidRPr="007E410F">
              <w:rPr>
                <w:b/>
                <w:sz w:val="28"/>
                <w:szCs w:val="28"/>
              </w:rPr>
              <w:t>Заказчик: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Подрядчик</w:t>
            </w:r>
            <w:r w:rsidRPr="007E410F">
              <w:rPr>
                <w:b/>
                <w:color w:val="000000"/>
                <w:sz w:val="28"/>
                <w:szCs w:val="28"/>
              </w:rPr>
              <w:t>:</w:t>
            </w:r>
          </w:p>
        </w:tc>
      </w:tr>
      <w:tr w:rsidR="00B565BB" w:rsidRPr="007E410F" w:rsidTr="00426510">
        <w:tc>
          <w:tcPr>
            <w:tcW w:w="4614" w:type="dxa"/>
          </w:tcPr>
          <w:p w:rsidR="00B565BB" w:rsidRPr="00A040AE" w:rsidRDefault="00B565BB" w:rsidP="00426510">
            <w:pPr>
              <w:rPr>
                <w:b/>
                <w:color w:val="000000"/>
                <w:sz w:val="28"/>
                <w:szCs w:val="28"/>
              </w:rPr>
            </w:pPr>
            <w:r w:rsidRPr="00A040AE">
              <w:rPr>
                <w:b/>
                <w:color w:val="000000"/>
                <w:sz w:val="28"/>
                <w:szCs w:val="28"/>
              </w:rPr>
              <w:t>ТОО «ҚазТрансГаз Өнiмдерi»</w:t>
            </w:r>
          </w:p>
        </w:tc>
        <w:tc>
          <w:tcPr>
            <w:tcW w:w="4674" w:type="dxa"/>
          </w:tcPr>
          <w:p w:rsidR="00B565BB" w:rsidRPr="003C3F54" w:rsidRDefault="00B565BB" w:rsidP="00426510">
            <w:pPr>
              <w:rPr>
                <w:b/>
                <w:sz w:val="28"/>
                <w:szCs w:val="28"/>
              </w:rPr>
            </w:pPr>
            <w:r w:rsidRPr="003C3F54">
              <w:rPr>
                <w:b/>
                <w:color w:val="000000"/>
                <w:sz w:val="28"/>
                <w:szCs w:val="28"/>
              </w:rPr>
              <w:t>«___________________»</w:t>
            </w: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г. Алматы, пр.Абая 42, офис 513 </w:t>
            </w:r>
          </w:p>
        </w:tc>
        <w:tc>
          <w:tcPr>
            <w:tcW w:w="4674" w:type="dxa"/>
          </w:tcPr>
          <w:p w:rsidR="00B565BB" w:rsidRPr="00A040AE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тел: 8(727) 2376800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р/с KZ 44826A1KZTD2012377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в АО «АТФ Банк» г. Алматы 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BIC ALMNKZKA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РНН 600 900 173 946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rPr>
                <w:color w:val="000000"/>
                <w:sz w:val="28"/>
                <w:szCs w:val="28"/>
              </w:rPr>
            </w:pPr>
            <w:r w:rsidRPr="00347514">
              <w:rPr>
                <w:color w:val="000000"/>
                <w:sz w:val="28"/>
                <w:szCs w:val="28"/>
              </w:rPr>
              <w:t>БИН 050 840 009 020 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b/>
                <w:sz w:val="28"/>
                <w:szCs w:val="28"/>
              </w:rPr>
            </w:pP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b/>
                <w:color w:val="000000"/>
                <w:sz w:val="28"/>
                <w:szCs w:val="28"/>
              </w:rPr>
            </w:pPr>
            <w:r w:rsidRPr="00347514">
              <w:rPr>
                <w:b/>
                <w:color w:val="000000"/>
                <w:sz w:val="28"/>
                <w:szCs w:val="28"/>
              </w:rPr>
              <w:t>Генеральный директор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color w:val="000000"/>
                <w:sz w:val="28"/>
                <w:szCs w:val="28"/>
              </w:rPr>
            </w:pPr>
            <w:r w:rsidRPr="007E410F">
              <w:rPr>
                <w:color w:val="000000"/>
                <w:sz w:val="28"/>
                <w:szCs w:val="28"/>
              </w:rPr>
              <w:t xml:space="preserve">_____________ </w:t>
            </w:r>
          </w:p>
        </w:tc>
      </w:tr>
      <w:tr w:rsidR="00B565BB" w:rsidRPr="007E410F" w:rsidTr="00426510">
        <w:tc>
          <w:tcPr>
            <w:tcW w:w="4614" w:type="dxa"/>
          </w:tcPr>
          <w:p w:rsidR="00B565BB" w:rsidRPr="00347514" w:rsidRDefault="00B565BB" w:rsidP="00426510">
            <w:pPr>
              <w:spacing w:line="240" w:lineRule="atLeast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___________________</w:t>
            </w:r>
            <w:r w:rsidRPr="007E410F">
              <w:rPr>
                <w:color w:val="000000"/>
                <w:sz w:val="26"/>
                <w:szCs w:val="26"/>
              </w:rPr>
              <w:t>(подпись) М.П.</w:t>
            </w:r>
          </w:p>
        </w:tc>
        <w:tc>
          <w:tcPr>
            <w:tcW w:w="4674" w:type="dxa"/>
          </w:tcPr>
          <w:p w:rsidR="00B565BB" w:rsidRPr="007E410F" w:rsidRDefault="00B565BB" w:rsidP="00426510">
            <w:pPr>
              <w:rPr>
                <w:color w:val="000000"/>
                <w:sz w:val="26"/>
                <w:szCs w:val="26"/>
              </w:rPr>
            </w:pPr>
            <w:r w:rsidRPr="007E410F">
              <w:rPr>
                <w:color w:val="000000"/>
                <w:sz w:val="26"/>
                <w:szCs w:val="26"/>
              </w:rPr>
              <w:t>(подпись) М.П.</w:t>
            </w:r>
          </w:p>
        </w:tc>
      </w:tr>
    </w:tbl>
    <w:p w:rsidR="00B565BB" w:rsidRDefault="00B565BB" w:rsidP="00B565BB">
      <w:pPr>
        <w:pStyle w:val="BankNormal"/>
        <w:overflowPunct/>
        <w:autoSpaceDE/>
        <w:autoSpaceDN/>
        <w:adjustRightInd/>
        <w:spacing w:after="0"/>
        <w:jc w:val="both"/>
        <w:textAlignment w:val="auto"/>
        <w:rPr>
          <w:b/>
          <w:sz w:val="28"/>
          <w:szCs w:val="28"/>
          <w:lang w:val="ru-RU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>Приложение № 1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</w:t>
      </w:r>
      <w:r w:rsidRPr="00B36B7A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Pr="00B36B7A">
        <w:rPr>
          <w:b/>
          <w:sz w:val="28"/>
          <w:szCs w:val="28"/>
        </w:rPr>
        <w:t xml:space="preserve"> № _________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>от «___» ________ 201</w:t>
      </w:r>
      <w:r>
        <w:rPr>
          <w:b/>
          <w:sz w:val="28"/>
          <w:szCs w:val="28"/>
        </w:rPr>
        <w:t>4</w:t>
      </w:r>
      <w:r w:rsidRPr="00B36B7A">
        <w:rPr>
          <w:b/>
          <w:sz w:val="28"/>
          <w:szCs w:val="28"/>
        </w:rPr>
        <w:t xml:space="preserve"> г.</w:t>
      </w:r>
    </w:p>
    <w:p w:rsidR="00B565BB" w:rsidRPr="00E6278D" w:rsidRDefault="00B565BB" w:rsidP="00B565BB">
      <w:pPr>
        <w:ind w:left="5580"/>
      </w:pPr>
    </w:p>
    <w:p w:rsidR="00B565BB" w:rsidRDefault="00B565BB" w:rsidP="00B565BB">
      <w:pPr>
        <w:pStyle w:val="41"/>
        <w:shd w:val="clear" w:color="auto" w:fill="FFFFFF"/>
        <w:ind w:firstLine="720"/>
        <w:jc w:val="center"/>
        <w:rPr>
          <w:b/>
          <w:color w:val="000000"/>
          <w:spacing w:val="-15"/>
          <w:sz w:val="28"/>
          <w:szCs w:val="28"/>
        </w:rPr>
      </w:pPr>
      <w:r w:rsidRPr="00122E0D">
        <w:rPr>
          <w:b/>
          <w:color w:val="000000"/>
          <w:spacing w:val="-15"/>
          <w:sz w:val="28"/>
          <w:szCs w:val="28"/>
        </w:rPr>
        <w:t xml:space="preserve">Техническое </w:t>
      </w:r>
      <w:r>
        <w:rPr>
          <w:b/>
          <w:color w:val="000000"/>
          <w:spacing w:val="-15"/>
          <w:sz w:val="28"/>
          <w:szCs w:val="28"/>
        </w:rPr>
        <w:t>задание:</w:t>
      </w:r>
    </w:p>
    <w:p w:rsidR="00B565BB" w:rsidRDefault="00B565BB" w:rsidP="00B565BB">
      <w:pPr>
        <w:pStyle w:val="41"/>
        <w:shd w:val="clear" w:color="auto" w:fill="FFFFFF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Лот №1 </w:t>
      </w:r>
      <w:r w:rsidRPr="006C6853">
        <w:rPr>
          <w:b/>
          <w:sz w:val="28"/>
          <w:szCs w:val="28"/>
        </w:rPr>
        <w:t>Работы инженерные по проектированию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5940"/>
      </w:tblGrid>
      <w:tr w:rsidR="00B565BB" w:rsidRPr="006C6853" w:rsidTr="00426510">
        <w:tc>
          <w:tcPr>
            <w:tcW w:w="9648" w:type="dxa"/>
            <w:gridSpan w:val="3"/>
            <w:vAlign w:val="center"/>
          </w:tcPr>
          <w:p w:rsidR="00B565BB" w:rsidRPr="00122E0D" w:rsidRDefault="00B565BB" w:rsidP="00426510">
            <w:pPr>
              <w:pStyle w:val="41"/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проектирование </w:t>
            </w:r>
            <w:r w:rsidRPr="00122E0D">
              <w:rPr>
                <w:b/>
                <w:sz w:val="28"/>
                <w:szCs w:val="28"/>
              </w:rPr>
              <w:t>рабочего проекта:</w:t>
            </w:r>
          </w:p>
          <w:p w:rsidR="00B565BB" w:rsidRPr="00DA1A59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한양신명조"/>
                <w:b/>
                <w:sz w:val="28"/>
                <w:szCs w:val="28"/>
              </w:rPr>
            </w:pPr>
            <w:r w:rsidRPr="00122E0D">
              <w:rPr>
                <w:b/>
                <w:sz w:val="28"/>
                <w:szCs w:val="28"/>
              </w:rPr>
              <w:t xml:space="preserve">«Строительство автомобильной газонаполнительной компрессорной </w:t>
            </w:r>
            <w:r w:rsidRPr="00122E0D">
              <w:rPr>
                <w:b/>
                <w:sz w:val="28"/>
                <w:szCs w:val="28"/>
              </w:rPr>
              <w:lastRenderedPageBreak/>
              <w:t>станции (АГНКС) на земельном участке, расположенном по адресу: Южно- Казахстанская область,</w:t>
            </w:r>
            <w:r w:rsidRPr="00122E0D">
              <w:rPr>
                <w:rFonts w:eastAsia="한양신명조"/>
                <w:b/>
                <w:sz w:val="28"/>
                <w:szCs w:val="28"/>
              </w:rPr>
              <w:t xml:space="preserve"> г. Шымкент, Ташкентское шоссе, б/н.»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lastRenderedPageBreak/>
              <w:t>№ п/п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Перечень основных данных и требований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Содержание основных данных и требований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Наименование проекта и местонахождение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Эскизный, Рабочий проект на строительство автомобильной газонаполнительной компрессорной станции</w:t>
            </w:r>
            <w:r>
              <w:rPr>
                <w:rFonts w:eastAsia="한양신명조"/>
                <w:szCs w:val="24"/>
              </w:rPr>
              <w:t xml:space="preserve"> </w:t>
            </w:r>
            <w:r w:rsidRPr="006C6853">
              <w:rPr>
                <w:rFonts w:eastAsia="한양신명조"/>
                <w:szCs w:val="24"/>
              </w:rPr>
              <w:t>(АГНКС) на земельном участке, расположенном по адресу: Южно-Казахстанская область, г. Шымкент, Ташкентское шоссе, б/н.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Основание для проектирования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На основании пр</w:t>
            </w:r>
            <w:r>
              <w:rPr>
                <w:szCs w:val="24"/>
              </w:rPr>
              <w:t>отокола Инвестиционного комитет</w:t>
            </w:r>
            <w:r w:rsidRPr="006C6853">
              <w:rPr>
                <w:szCs w:val="24"/>
              </w:rPr>
              <w:t>а АО «КазТрансГаз» № 18 от 26 декабря 2013 года.</w:t>
            </w:r>
          </w:p>
          <w:p w:rsidR="00B565BB" w:rsidRPr="006C6853" w:rsidRDefault="00B565BB" w:rsidP="00426510">
            <w:pPr>
              <w:rPr>
                <w:szCs w:val="24"/>
              </w:rPr>
            </w:pP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Цель проекта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Данные проектные работы направлены на разработку эскизного и рабочего проектов (чертежи, пояснительные записки, спецификации закупаемых изделий и др.), а также других  дополнительных   работ, необходимых  для прохождения необходимых экспертиз, получения разрешения на строительство и эксплуатацию станции АГНКС </w:t>
            </w:r>
            <w:r w:rsidRPr="006C6853">
              <w:rPr>
                <w:rFonts w:eastAsia="한양신명조"/>
                <w:szCs w:val="24"/>
              </w:rPr>
              <w:t xml:space="preserve">по адресу: Южно-Казахстанская область, г. Шымкент, Ташкентское шоссе, б/н.  Проектные работы  производятся на основе исходных документов, предоставляемых частично со стороны Заказчика и получаемых самостоятельно Проектировщиком, </w:t>
            </w:r>
            <w:r w:rsidRPr="009F7A03">
              <w:rPr>
                <w:rFonts w:eastAsia="한양신명조"/>
                <w:szCs w:val="24"/>
              </w:rPr>
              <w:t>а также имеющейся технической документацией.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4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Вид строительства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Новое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5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Стадийность проектирования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Одностадийное (РП) 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6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вариантной и конкурсной разработке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7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Уровень ответственности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Повышенный уровень ответственности в соответ</w:t>
            </w:r>
            <w:r>
              <w:rPr>
                <w:szCs w:val="24"/>
              </w:rPr>
              <w:t xml:space="preserve">ствии с п 1.2.5 «Приложения А» </w:t>
            </w:r>
            <w:r w:rsidRPr="006C6853">
              <w:rPr>
                <w:szCs w:val="24"/>
              </w:rPr>
              <w:t>РДС РК 1.02-04-2013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8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Исходные данные для проектирования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 документы, включаемые в землеустроительный проект, акт отвода земельных участков, а также</w:t>
            </w: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 постановление об отводе земель акимата</w:t>
            </w: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-архитектурно-планировочное задание;</w:t>
            </w: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инженерное обеспечение;</w:t>
            </w: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пересечение с коммуникациями (автодороги, BЛ, кабели и др.) при необходимости;</w:t>
            </w: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-материалы инженерных изысканий (топография) с предоставлением отчетов в объемах и масштабе, необходимом для разработки ПСД (масштаб топосьемки по площадкам АГНКС M1:500, по подводящим инженерным сетям M1:500 </w:t>
            </w: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-материалы технологического оборудования. (компрессорная установка, установка осушки газа, установка хранения сжатого газа, заправочная колонка для АГНКС) с техническими характеристиками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Нижеуказанные материалы могут быть рассмотрены или приняты к сведению, но решение касательно целесообразности применения Проектировщик решает сам, а затем использует.</w:t>
            </w:r>
          </w:p>
          <w:p w:rsidR="00B565BB" w:rsidRPr="006C6853" w:rsidRDefault="00B565BB" w:rsidP="00426510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График ввода в эксплуатацию АГНКС.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lastRenderedPageBreak/>
              <w:t>Техническую спецификацию на закуп оборудования АГНКС.</w:t>
            </w:r>
          </w:p>
          <w:p w:rsidR="00B565BB" w:rsidRPr="006C6853" w:rsidRDefault="00B565BB" w:rsidP="00426510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данные для оборудования АГНКС.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материалы, предоставленные поставщиком оборудования АГНКС.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Основные материалы по проектированию АГНКС (P&amp;ID и т.п.).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  <w:lang w:val="kk-KZ"/>
              </w:rPr>
            </w:pPr>
            <w:r w:rsidRPr="006C6853">
              <w:rPr>
                <w:rFonts w:eastAsia="한양신명조"/>
                <w:szCs w:val="24"/>
              </w:rPr>
              <w:t xml:space="preserve">Материалы, затребованные </w:t>
            </w:r>
            <w:r w:rsidRPr="006C6853">
              <w:rPr>
                <w:rFonts w:eastAsia="한양신명조"/>
                <w:szCs w:val="24"/>
                <w:lang w:val="kk-KZ"/>
              </w:rPr>
              <w:t xml:space="preserve">Проектировщиком для исполнения работ, материалы которые может предоставить Заказчик. 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Общие положения к проекту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Основное проектирование.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Рассмотрение технического материала Заказчика.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Обзор   законов РК и международных стандартов, касательно строительства станций АГНКС.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Утверждение плана разработки Эскизного и Рабочего проекта.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 окончательного  варианта плана  размещения оборудования на площадке.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 чертежей и  спецификаций на материалы и  оборудование по  другим технологическим решениям (кроме технологического оборудования комплекта АГНКС).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полного списка состава проектных работ.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  проектно-сметной документации на строительство (проектная документация на строительство, проверка,  рассмотрение и согласования, промежуточные чертежи и т.д.).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пояснительной записки по проекту и соответствующие процедуры.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Расчет объема строительных работ и составление сметной документации на строительство.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Подготовка комплектов проектной документации для получения согласований и разрешений.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Получение всех разрешений и согласований для составления ПСД на строительство АГНКС.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10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Состав проекта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проекта выполнить согласно СНиП РК 1.02-01-2007.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Рабочее проектирование</w:t>
            </w:r>
            <w:r w:rsidRPr="006C6853">
              <w:rPr>
                <w:rFonts w:eastAsia="한양신명조"/>
                <w:szCs w:val="24"/>
              </w:rPr>
              <w:t xml:space="preserve"> (земляные работы, фундаменты, строительство, технологическое оборудование, технологические трубопроводы, электроснабжение, пожаротушение, пожарная сигнализация, охраны объекта- «тревожная кнопка», видеонаблюдение, громкоговорящая связь и т.д.).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 xml:space="preserve">Составление  технических спецификаций по материалам и оборудованию.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Составление сметной документации</w:t>
            </w:r>
            <w:r w:rsidRPr="006C6853">
              <w:rPr>
                <w:rFonts w:eastAsia="한양신명조"/>
                <w:szCs w:val="24"/>
              </w:rPr>
              <w:t>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Согласование и утверждение</w:t>
            </w:r>
            <w:r w:rsidRPr="006C6853">
              <w:rPr>
                <w:rFonts w:eastAsia="한양신명조"/>
                <w:szCs w:val="24"/>
              </w:rPr>
              <w:t xml:space="preserve"> проектных решений  с Заказчиком, включая решения и материалы по рекламному оформлению, отделочные материалы.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Разработка технологического раздела</w:t>
            </w:r>
            <w:r w:rsidRPr="006C6853">
              <w:rPr>
                <w:rFonts w:eastAsia="한양신명조"/>
                <w:szCs w:val="24"/>
              </w:rPr>
              <w:t xml:space="preserve"> проекта с адаптацией технической документации в соответствии с действующими нормами и правилами РК (включая корректировку технического перевода на русский язык</w:t>
            </w:r>
            <w:r>
              <w:rPr>
                <w:rFonts w:eastAsia="한양신명조"/>
                <w:szCs w:val="24"/>
              </w:rPr>
              <w:t>).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к архитектурно-строительным, объемно-планировочным и конструктивным решениям 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Здание операторской, 1 этажное, площадью ориентировочно до 80 м2.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Навес над 4-мя газораздаточными колонками с ориентировочными размерами 30х12х4,5 м(Н).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Компрессорная установка (2 комплекта).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Установка осушки газа (1 комплект).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 xml:space="preserve">Установка хранения сжатого газа (аккумуляторный блок), (1 комплект). 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2-х рукавная заправочная колонка для АГНКС (4 комплекта).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Прочее сопутствующее оборудование.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Навес над технологическим оборудованием АГНКС в производственной зоне с ориентировочными размерами 22х8,7х6 м(Н)(при необходимости).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 xml:space="preserve">Прочие вспомогательные сооружения, включая комплектную трансформаторную подстанцию.  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Проект подводящего</w:t>
            </w:r>
            <w:r>
              <w:rPr>
                <w:szCs w:val="24"/>
              </w:rPr>
              <w:t xml:space="preserve"> </w:t>
            </w:r>
            <w:r w:rsidRPr="006C6853">
              <w:rPr>
                <w:szCs w:val="24"/>
              </w:rPr>
              <w:t>(надземного и подземного) газопровода.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Проект внеплощадочного 10кВ и внутриплощадочного0,4кВ электрических сетей.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12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Основные требования к проекту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Процесс.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документации технологического раздела по перечню трубопроводов и кабельных линий.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Составление списка данных по необходимому вспомогательному оборудованию для основного технологического оборудования.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списка данных по контрольному оборудованию. 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Рассмотрение и адаптация инженерно-технологических схем оборудования АГНКС, предоставляемых </w:t>
            </w:r>
            <w:r>
              <w:rPr>
                <w:rFonts w:eastAsia="한양신명조"/>
                <w:color w:val="000000"/>
                <w:szCs w:val="24"/>
              </w:rPr>
              <w:t>Заказчиком.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Оборудование и инженерные сети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Учесть дополнительное оборудование для приобретения: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Воздушно-компрессорной установки для основного технологического оборудования.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Газового расходомера- счетчика на входе (тип счетчика согласовать с заказчиком и «КазТранГаз Аймак», т.е., с поставщиком газа).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Оборудования кондиционирования воздуха в помещениях операторской.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Отопительной системы здания.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0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Линий газопроводов, соединений и переходов (включая трубы, клапаны, фитинги, патрубки и др.) согласно спецификаций проекта.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r w:rsidRPr="006C6853">
              <w:rPr>
                <w:rFonts w:eastAsia="한양신명조"/>
                <w:b/>
                <w:color w:val="000000"/>
                <w:szCs w:val="24"/>
              </w:rPr>
              <w:t>Схемы по установке оборудования АГНКС.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Схемы установки: Компрессорного оборудования АГНКС (2 комплекта ).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осушки газа- 1 комплект.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входных кранов.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Установки хранения (аккумуляторный блок) АГНКС (1 комплект).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>Диспенсеров (газораздаточных колонок) АГНКС (4 комплекта).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Разработка чертежей установок противопожарного оборудования. 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Генеральный план и детальный план проектирования.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Схема расположения трубопроводов и трубной обвязки.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Аксонометрические схемы трубных обвязок.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опор трубопроводов.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записка, Процедуры.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Техническая спецификация трубопроводов.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Спецификации по материалам труб, фитингов, и др.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Установка трубопроводов высокого и низкого давления.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Сварочные работы (спецификация сварочных работ).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Контроль сварочных работ.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Испытания трубопроводов.</w:t>
            </w:r>
          </w:p>
          <w:p w:rsidR="00B565BB" w:rsidRPr="006C6853" w:rsidRDefault="00B565BB" w:rsidP="00426510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Электроснабжение.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Схемы: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Подключение к электросетям высокого напряжения (10 кВ или 6кВ)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к трансформаторной подстанции.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Однолинейная схема КТПН.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электрических соединений.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Классификация взрывоопасных участков.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вспомогательного электрооборудования.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Заземление и молниезащита.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освещения.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электрических кабелей.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соединения электрических кабелей.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Детальные схемы установки оборудования.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электрохимзащиты сетей. </w:t>
            </w:r>
          </w:p>
          <w:p w:rsidR="00B565BB" w:rsidRPr="006C6853" w:rsidRDefault="00B565BB" w:rsidP="00426510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технические нормы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Спецификация по трансформаторной подстанции на 10 кВ или 6кВ.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распределения высокой и низкой мощности.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ИБП.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по осветительным приборам.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контрольно-измерительных приборов.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кабелей и проводов.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4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Технические нормы по строительству электролиний.</w:t>
            </w:r>
          </w:p>
          <w:p w:rsidR="00B565BB" w:rsidRPr="006C6853" w:rsidRDefault="00B565BB" w:rsidP="00426510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Расчеты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>Расчеты автоматов (рубильников) тока на автоматическое отключение при коротком замыкании.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на трансформаторную подстанцию.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ИБП.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определению сечению жил кабельно-проводниковой продукции(линий).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заземлению и молниезащиты.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1"/>
                <w:numId w:val="46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освещенности.</w:t>
            </w:r>
          </w:p>
          <w:p w:rsidR="00B565BB" w:rsidRPr="006C6853" w:rsidRDefault="00B565BB" w:rsidP="00426510">
            <w:pPr>
              <w:adjustRightInd w:val="0"/>
              <w:snapToGrid w:val="0"/>
              <w:ind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измерительные приборы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Чертежи измерительного оборудования.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Чертежи расположения мебели и оборудования в операторской.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основным кабелям оборудо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вания и разветвительной коробке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силовым кабелям.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управляющим кабелям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(вторичные цепи).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установки детекторов газа и подключение.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расположению воздушных труб.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Детальная схема установке и монтажу.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кабельного соединения. </w:t>
            </w:r>
          </w:p>
          <w:p w:rsidR="00B565BB" w:rsidRPr="006C6853" w:rsidRDefault="00B565BB" w:rsidP="00426510">
            <w:pPr>
              <w:pStyle w:val="afc"/>
              <w:widowControl/>
              <w:numPr>
                <w:ilvl w:val="0"/>
                <w:numId w:val="45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Выполнить громкоговорящую связь, системы видеонаблюдения и охраны объекта. </w:t>
            </w:r>
          </w:p>
          <w:p w:rsidR="00B565BB" w:rsidRPr="006C6853" w:rsidRDefault="00B565BB" w:rsidP="00426510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пояснительные записки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Список оборудования.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Спецификация кабелей. 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монтажу измерительных приборов.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видеонаблюдению, громкоговорящей связи и охраны объекта, используемые материалы и оборудование.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инженерно-строительные работы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Чертежи: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Фундаментов под оборудование (сейсмичность участка – 9 баллов, уточняется геологией).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Металлоконструкций.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Железобетонных конструкций.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Конструкций дождевых и канализационных труб.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Наземных покрытий.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Нормативная документация и расчеты: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Расчеты несущей способности конструкций.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объема устройства свай (при необходимости). 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Земляные работы. 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металлоконструкций.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lastRenderedPageBreak/>
              <w:t>Строительство бетонных и железобетонных конструкций.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дождевых и канализационных труб.</w:t>
            </w:r>
          </w:p>
          <w:p w:rsidR="00B565BB" w:rsidRPr="006C6853" w:rsidRDefault="00B565BB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наземного покрытия.</w:t>
            </w:r>
          </w:p>
          <w:p w:rsidR="00B565BB" w:rsidRPr="006C6853" w:rsidRDefault="00B565BB" w:rsidP="00426510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Рабочее проектирование- строительство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и Расчеты: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Расчеты сейсмической нагрузки конструкций.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нагрузок на металлоконструкции (металл- структура опор).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Схема железобетонных колонн.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Все архитектурно-строительные чертежи зданий и сооружений. 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Чертежи строительно-отделочных материалов и схемы.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Схема по установке рекламной продукции (Sign Mall).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нагрузки на металлоконструкции (структура опор).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архитектурно-строительные чертежи зданий и сооружений.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строительно-отделочные материалы и схемы.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Пояснительная записка по установке рекламной продукции (Sign Mall).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покрасочные работы. 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bCs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Пояснительные записки предоставить по всем разделам проекта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13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Сфера проектирования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Основная работа в разрезе данной главы направлена на разработку рабочего проекта АГНКС, включая технологические решения по основному и вспомогательному оборудованию, которые получают природный газ на входе давлением 1~3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При разработке проектно-сметной документации и ПОС, руководствоваться настоящим техническим заданием, исходными материалами, требованиями АПЗ, а также инструкцией о порядке разработки, согласования, утверждения и составе проектной документации на строительство СНиП РК 1.02-01-2007*, СН РК 1.02-17-2003 «Указания по проектированию предприятий (объектов), сооружаемых на базе комплектного импортного оборудования». СН РК 4.03-01-2010 «Нормы проектирования автомобильных газонаполнительных компрессорных станций» и СН РК 4.03-003-2004, правилами. ПОС разработать в объеме в соответствии с требованиями Госэкспертизы.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14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технологии, режиму предприятия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Режим работы объекта непрерывный, круглосуточный, с расчетной продолжительностью технологического </w:t>
            </w:r>
            <w:r w:rsidRPr="006C6853">
              <w:rPr>
                <w:szCs w:val="24"/>
              </w:rPr>
              <w:lastRenderedPageBreak/>
              <w:t>процесса 365 суток, оборудования – согласно регламента.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15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Выделение очередей и пусковых комплексов, требования по перспективному расширению предприятия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16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и условия в разработке природоохранных мер и мероприятий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требованиями норм, правил и законов РК разработать раздел «Охраны окружающей среды».</w:t>
            </w:r>
          </w:p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Разработать раздел ОВОС и получить положительное заключение экологической экспертизы.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17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нормативными документами и требованиями по режиму безопасности и гигиены труда Республики Казахстан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18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по разработке инженерно-технических мероприятий по обеспечению безопасной эксплуатации  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szCs w:val="24"/>
              </w:rPr>
              <w:t xml:space="preserve">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характера. </w:t>
            </w:r>
            <w:r w:rsidRPr="006C6853">
              <w:rPr>
                <w:rFonts w:eastAsia="한양신명조"/>
                <w:szCs w:val="24"/>
              </w:rPr>
              <w:t>Согласование проекта с ЧС (противопожарная служба и промбезопасность), СЭС (положительное заключение СЭС), архитектурой.</w:t>
            </w:r>
          </w:p>
          <w:p w:rsidR="00B565BB" w:rsidRPr="006C6853" w:rsidRDefault="00B565BB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Разработка «Декларации промбезопасности АГНКС», экспертиза и регистрация в ЧС.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19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выполнению опытно-конструкторских и научно-исследовательских работ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20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энергосбережению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Предусмотреть мероприятия по энергосбережению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21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демонстрационных материалов 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Разработка и утверждение эскизного проекта у Заказчика. Предоставленные Заказчику эскизы, основные материалы, список эскизов и отчеты должны быть составлены и записаны на CD и вместе с материалами предоставлены. 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22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пожарной безопасности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rFonts w:ascii="Times New Roman(K)" w:hAnsi="Times New Roman(K)"/>
                <w:snapToGrid w:val="0"/>
                <w:szCs w:val="24"/>
                <w:lang w:val="uk-UA"/>
              </w:rPr>
            </w:pPr>
            <w:r w:rsidRPr="006C6853">
              <w:rPr>
                <w:szCs w:val="24"/>
              </w:rPr>
              <w:t xml:space="preserve">В соответствии с </w:t>
            </w:r>
            <w:r w:rsidRPr="006C6853">
              <w:rPr>
                <w:rFonts w:ascii="Times New Roman(K)" w:hAnsi="Times New Roman(K)"/>
                <w:snapToGrid w:val="0"/>
                <w:szCs w:val="24"/>
                <w:lang w:val="uk-UA"/>
              </w:rPr>
              <w:t>СН РК 2.02-11-2002</w:t>
            </w:r>
          </w:p>
          <w:p w:rsidR="00B565BB" w:rsidRPr="006C6853" w:rsidRDefault="00B565BB" w:rsidP="00426510">
            <w:pPr>
              <w:rPr>
                <w:szCs w:val="24"/>
              </w:rPr>
            </w:pP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23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промышленной безопасности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 соответствии с действующими нормами, правилами и законами РК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24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Сроки завершения проектирования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60 (шестьдесят) календарных дней с даты подписания договора. </w:t>
            </w:r>
          </w:p>
        </w:tc>
      </w:tr>
      <w:tr w:rsidR="00B565BB" w:rsidRPr="006C6853" w:rsidTr="00426510">
        <w:trPr>
          <w:trHeight w:val="621"/>
        </w:trPr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25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Проектная организация – генеральный проектировщик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Генеральный подрядчик (генеральный проектировщик) будет определен по итогам проведенного тендера.</w:t>
            </w:r>
            <w:r w:rsidRPr="006C6853">
              <w:rPr>
                <w:szCs w:val="24"/>
              </w:rPr>
              <w:t xml:space="preserve">  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26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Наименование заказчика.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bCs/>
                <w:szCs w:val="24"/>
                <w:shd w:val="clear" w:color="auto" w:fill="FFFFFF"/>
              </w:rPr>
              <w:t>ТОО «ҚазТрансГаз Өнімдері» 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27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Передача проектно-сметной документации 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 xml:space="preserve">Документация должна быть выдана заказчику на </w:t>
            </w:r>
            <w:r w:rsidRPr="006C6853">
              <w:rPr>
                <w:rFonts w:eastAsia="Gulim"/>
                <w:szCs w:val="24"/>
              </w:rPr>
              <w:t xml:space="preserve"> формате A1 -1 (один) экз, A3- 4 (четыре)</w:t>
            </w:r>
            <w:r w:rsidRPr="006C6853">
              <w:rPr>
                <w:szCs w:val="24"/>
              </w:rPr>
              <w:t xml:space="preserve"> и 1(один) экземпляр в электронной версии формата на цифровом носителе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28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Дополнительные инженерные изыскания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b/>
                <w:bCs/>
                <w:szCs w:val="24"/>
              </w:rPr>
              <w:t xml:space="preserve">Детальные геологические изыскания </w:t>
            </w:r>
          </w:p>
          <w:p w:rsidR="00B565BB" w:rsidRPr="006C6853" w:rsidRDefault="00B565BB" w:rsidP="00426510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Минимум в 2-х местах производятся детальные геологические изыскания для проведения проектных работ по основным конструкциям и фундаментам для оборудования. </w:t>
            </w:r>
          </w:p>
          <w:p w:rsidR="00B565BB" w:rsidRPr="006C6853" w:rsidRDefault="00B565BB" w:rsidP="00426510">
            <w:pPr>
              <w:adjustRightInd w:val="0"/>
              <w:ind w:left="545" w:hangingChars="227" w:hanging="545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Предоставляется отчет по геологическим работам.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29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условия проектирования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 начала работ Подрядчик в обязательном порядке предоставляет на утверждение Заказчику </w:t>
            </w:r>
            <w:r>
              <w:rPr>
                <w:rFonts w:eastAsia="한양신명조"/>
                <w:b/>
                <w:szCs w:val="24"/>
              </w:rPr>
              <w:t>Календарный план</w:t>
            </w:r>
            <w:r w:rsidRPr="006C6853">
              <w:rPr>
                <w:rFonts w:eastAsia="한양신명조"/>
                <w:b/>
                <w:szCs w:val="24"/>
              </w:rPr>
              <w:t xml:space="preserve"> выполнения работ</w:t>
            </w:r>
          </w:p>
          <w:p w:rsidR="00B565BB" w:rsidRPr="006C6853" w:rsidRDefault="00B565BB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</w:t>
            </w:r>
          </w:p>
          <w:p w:rsidR="00B565BB" w:rsidRPr="006C6853" w:rsidRDefault="00B565BB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Предварительное согласование проектно-сметной документации с </w:t>
            </w:r>
            <w:r w:rsidRPr="006C6853">
              <w:rPr>
                <w:bCs/>
                <w:szCs w:val="24"/>
                <w:shd w:val="clear" w:color="auto" w:fill="FFFFFF"/>
              </w:rPr>
              <w:t>ТОО «ҚазТрансГаз Өнімдері» </w:t>
            </w:r>
          </w:p>
        </w:tc>
      </w:tr>
      <w:tr w:rsidR="00B565BB" w:rsidRPr="006C6853" w:rsidTr="00426510">
        <w:tc>
          <w:tcPr>
            <w:tcW w:w="648" w:type="dxa"/>
            <w:vAlign w:val="center"/>
          </w:tcPr>
          <w:p w:rsidR="00B565BB" w:rsidRPr="006C6853" w:rsidRDefault="00B565BB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30</w:t>
            </w:r>
          </w:p>
        </w:tc>
        <w:tc>
          <w:tcPr>
            <w:tcW w:w="3060" w:type="dxa"/>
            <w:vAlign w:val="center"/>
          </w:tcPr>
          <w:p w:rsidR="00B565BB" w:rsidRPr="006C6853" w:rsidRDefault="00B565BB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Дополнительные требования </w:t>
            </w:r>
          </w:p>
        </w:tc>
        <w:tc>
          <w:tcPr>
            <w:tcW w:w="5940" w:type="dxa"/>
          </w:tcPr>
          <w:p w:rsidR="00B565BB" w:rsidRPr="006C6853" w:rsidRDefault="00B565BB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РК.  </w:t>
            </w:r>
          </w:p>
        </w:tc>
      </w:tr>
    </w:tbl>
    <w:p w:rsidR="00B565BB" w:rsidRPr="00E6278D" w:rsidRDefault="00B565BB" w:rsidP="00B565BB"/>
    <w:p w:rsidR="00B565BB" w:rsidRDefault="00B565BB" w:rsidP="00B565BB">
      <w:pPr>
        <w:rPr>
          <w:b/>
        </w:rPr>
      </w:pPr>
    </w:p>
    <w:p w:rsidR="00B565BB" w:rsidRPr="007A6262" w:rsidRDefault="00B565BB" w:rsidP="00B565BB">
      <w:pPr>
        <w:spacing w:line="360" w:lineRule="auto"/>
      </w:pPr>
    </w:p>
    <w:p w:rsidR="00B565BB" w:rsidRPr="00286538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tbl>
      <w:tblPr>
        <w:tblW w:w="10008" w:type="dxa"/>
        <w:tblInd w:w="108" w:type="dxa"/>
        <w:tblLook w:val="01E0" w:firstRow="1" w:lastRow="1" w:firstColumn="1" w:lastColumn="1" w:noHBand="0" w:noVBand="0"/>
      </w:tblPr>
      <w:tblGrid>
        <w:gridCol w:w="4788"/>
        <w:gridCol w:w="720"/>
        <w:gridCol w:w="4500"/>
      </w:tblGrid>
      <w:tr w:rsidR="00B565BB" w:rsidRPr="00126822" w:rsidTr="00426510">
        <w:tc>
          <w:tcPr>
            <w:tcW w:w="4788" w:type="dxa"/>
            <w:shd w:val="clear" w:color="auto" w:fill="auto"/>
          </w:tcPr>
          <w:p w:rsidR="00B565BB" w:rsidRPr="00A040AE" w:rsidRDefault="00B565BB" w:rsidP="00426510">
            <w:pPr>
              <w:rPr>
                <w:b/>
                <w:sz w:val="28"/>
                <w:szCs w:val="28"/>
                <w:lang w:val="kk-KZ"/>
              </w:rPr>
            </w:pPr>
            <w:r w:rsidRPr="00A040AE">
              <w:rPr>
                <w:b/>
                <w:sz w:val="28"/>
                <w:szCs w:val="28"/>
                <w:lang w:val="kk-KZ"/>
              </w:rPr>
              <w:t xml:space="preserve">Заказчик: </w:t>
            </w:r>
          </w:p>
          <w:p w:rsidR="00B565BB" w:rsidRPr="00A040AE" w:rsidRDefault="00B565BB" w:rsidP="00426510">
            <w:pPr>
              <w:rPr>
                <w:b/>
                <w:sz w:val="28"/>
                <w:szCs w:val="28"/>
                <w:lang w:val="kk-KZ"/>
              </w:rPr>
            </w:pPr>
            <w:r w:rsidRPr="00A040AE">
              <w:rPr>
                <w:b/>
                <w:color w:val="000000"/>
                <w:sz w:val="28"/>
                <w:szCs w:val="28"/>
                <w:lang w:val="kk-KZ"/>
              </w:rPr>
              <w:t>ТОО «ҚазТрансГаз Өнiмдерi»</w:t>
            </w:r>
          </w:p>
          <w:p w:rsidR="00B565BB" w:rsidRPr="00A040AE" w:rsidRDefault="00B565BB" w:rsidP="00426510">
            <w:pPr>
              <w:rPr>
                <w:b/>
                <w:sz w:val="28"/>
                <w:szCs w:val="28"/>
                <w:lang w:val="kk-KZ"/>
              </w:rPr>
            </w:pPr>
            <w:r w:rsidRPr="00A040AE">
              <w:rPr>
                <w:sz w:val="28"/>
                <w:szCs w:val="28"/>
                <w:lang w:val="kk-KZ"/>
              </w:rPr>
              <w:t xml:space="preserve">_______________ </w:t>
            </w:r>
            <w:r w:rsidRPr="00A040AE">
              <w:rPr>
                <w:b/>
                <w:sz w:val="28"/>
                <w:szCs w:val="28"/>
                <w:lang w:val="kk-KZ"/>
              </w:rPr>
              <w:t>Тусупов Б.К.</w:t>
            </w:r>
          </w:p>
          <w:p w:rsidR="00B565BB" w:rsidRPr="00A040AE" w:rsidRDefault="00B565BB" w:rsidP="00426510">
            <w:pPr>
              <w:rPr>
                <w:sz w:val="28"/>
                <w:szCs w:val="28"/>
                <w:lang w:val="kk-KZ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  <w:tc>
          <w:tcPr>
            <w:tcW w:w="720" w:type="dxa"/>
            <w:shd w:val="clear" w:color="auto" w:fill="auto"/>
          </w:tcPr>
          <w:p w:rsidR="00B565BB" w:rsidRPr="00CB328A" w:rsidRDefault="00B565BB" w:rsidP="004265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>Исполнитель:</w:t>
            </w:r>
          </w:p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>_</w:t>
            </w:r>
            <w:r w:rsidRPr="00CB328A">
              <w:rPr>
                <w:sz w:val="28"/>
                <w:szCs w:val="28"/>
              </w:rPr>
              <w:t>________________(Ф.И.О.)</w:t>
            </w:r>
          </w:p>
          <w:p w:rsidR="00B565BB" w:rsidRPr="00CB328A" w:rsidRDefault="00B565BB" w:rsidP="00426510">
            <w:pPr>
              <w:rPr>
                <w:i/>
                <w:sz w:val="28"/>
                <w:szCs w:val="28"/>
              </w:rPr>
            </w:pPr>
          </w:p>
          <w:p w:rsidR="00B565BB" w:rsidRPr="00126822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</w:tr>
    </w:tbl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Default="00B565BB" w:rsidP="00B565BB">
      <w:pPr>
        <w:ind w:firstLine="400"/>
        <w:jc w:val="right"/>
        <w:rPr>
          <w:rFonts w:cs="Arial"/>
          <w:b/>
          <w:bCs/>
          <w:color w:val="000000"/>
          <w:sz w:val="28"/>
          <w:szCs w:val="28"/>
          <w:lang w:val="kk-KZ"/>
        </w:rPr>
      </w:pPr>
    </w:p>
    <w:p w:rsidR="00B565BB" w:rsidRPr="001A4A18" w:rsidRDefault="00B565BB" w:rsidP="00B565BB">
      <w:pPr>
        <w:jc w:val="right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 xml:space="preserve">Приложение № </w:t>
      </w:r>
      <w:r>
        <w:rPr>
          <w:b/>
          <w:bCs/>
          <w:sz w:val="28"/>
          <w:szCs w:val="28"/>
        </w:rPr>
        <w:t>2</w:t>
      </w:r>
    </w:p>
    <w:p w:rsidR="00B565BB" w:rsidRPr="001A4A18" w:rsidRDefault="00B565BB" w:rsidP="00B565BB">
      <w:pPr>
        <w:jc w:val="right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к Договору №___________________</w:t>
      </w:r>
    </w:p>
    <w:p w:rsidR="00B565BB" w:rsidRPr="001A4A18" w:rsidRDefault="00B565BB" w:rsidP="00B565BB">
      <w:pPr>
        <w:jc w:val="right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от "___"______________201_ г.</w:t>
      </w:r>
    </w:p>
    <w:p w:rsidR="00B565BB" w:rsidRPr="001A4A18" w:rsidRDefault="00B565BB" w:rsidP="00B565BB"/>
    <w:p w:rsidR="00B565BB" w:rsidRPr="001A4A18" w:rsidRDefault="00B565BB" w:rsidP="00B565BB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 w:rsidRPr="001A4A18">
        <w:rPr>
          <w:b/>
          <w:bCs/>
          <w:sz w:val="28"/>
          <w:szCs w:val="28"/>
        </w:rPr>
        <w:t xml:space="preserve">ФОРМА </w:t>
      </w:r>
      <w:r w:rsidRPr="001A4A18">
        <w:rPr>
          <w:b/>
          <w:sz w:val="28"/>
          <w:szCs w:val="28"/>
        </w:rPr>
        <w:t>АКТА ПРИЕМКИ-ПЕРЕДАЧИ ВЫПОЛНЕНЫХ РАБОТ</w:t>
      </w:r>
    </w:p>
    <w:p w:rsidR="00B565BB" w:rsidRPr="001A4A18" w:rsidRDefault="00B565BB" w:rsidP="00B565BB">
      <w:pPr>
        <w:jc w:val="center"/>
        <w:rPr>
          <w:sz w:val="28"/>
          <w:szCs w:val="28"/>
        </w:rPr>
      </w:pPr>
    </w:p>
    <w:p w:rsidR="00B565BB" w:rsidRPr="001A4A18" w:rsidRDefault="00B565BB" w:rsidP="00B565BB">
      <w:pPr>
        <w:jc w:val="center"/>
        <w:rPr>
          <w:sz w:val="28"/>
          <w:szCs w:val="28"/>
        </w:rPr>
      </w:pPr>
      <w:r w:rsidRPr="001A4A18">
        <w:rPr>
          <w:sz w:val="28"/>
          <w:szCs w:val="28"/>
        </w:rPr>
        <w:t>№______ от «____» ___________ 201  г.</w:t>
      </w:r>
    </w:p>
    <w:p w:rsidR="00B565BB" w:rsidRPr="001A4A18" w:rsidRDefault="00B565BB" w:rsidP="00B565BB">
      <w:pPr>
        <w:rPr>
          <w:sz w:val="28"/>
          <w:szCs w:val="28"/>
        </w:rPr>
      </w:pPr>
      <w:r w:rsidRPr="001A4A18">
        <w:rPr>
          <w:sz w:val="28"/>
          <w:szCs w:val="28"/>
        </w:rPr>
        <w:t xml:space="preserve">  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4A18">
        <w:rPr>
          <w:sz w:val="28"/>
          <w:szCs w:val="28"/>
        </w:rPr>
        <w:t xml:space="preserve">Настоящий Акт приема-передачи </w:t>
      </w:r>
      <w:r>
        <w:rPr>
          <w:sz w:val="28"/>
          <w:szCs w:val="28"/>
        </w:rPr>
        <w:t xml:space="preserve">выполненных работ </w:t>
      </w:r>
      <w:r w:rsidRPr="001A4A18">
        <w:rPr>
          <w:sz w:val="28"/>
          <w:szCs w:val="28"/>
        </w:rPr>
        <w:t xml:space="preserve">(далее – </w:t>
      </w:r>
      <w:r w:rsidRPr="001A4A18">
        <w:rPr>
          <w:b/>
          <w:sz w:val="28"/>
          <w:szCs w:val="28"/>
        </w:rPr>
        <w:t>«Акт»</w:t>
      </w:r>
      <w:r w:rsidRPr="001A4A18">
        <w:rPr>
          <w:sz w:val="28"/>
          <w:szCs w:val="28"/>
        </w:rPr>
        <w:t xml:space="preserve">) подписывается между: </w:t>
      </w:r>
      <w:r w:rsidRPr="001A4A18">
        <w:rPr>
          <w:b/>
          <w:sz w:val="28"/>
          <w:szCs w:val="28"/>
        </w:rPr>
        <w:t>ТОО «</w:t>
      </w:r>
      <w:r w:rsidRPr="001A4A18">
        <w:rPr>
          <w:b/>
          <w:sz w:val="28"/>
          <w:szCs w:val="28"/>
          <w:lang w:val="kk-KZ"/>
        </w:rPr>
        <w:t>ҚазТрансГаз Өнімдері</w:t>
      </w:r>
      <w:r w:rsidRPr="001A4A18">
        <w:rPr>
          <w:b/>
          <w:sz w:val="28"/>
          <w:szCs w:val="28"/>
        </w:rPr>
        <w:t xml:space="preserve">» </w:t>
      </w:r>
      <w:r w:rsidRPr="001A4A18">
        <w:rPr>
          <w:sz w:val="28"/>
          <w:szCs w:val="28"/>
        </w:rPr>
        <w:t>(далее - «</w:t>
      </w:r>
      <w:r w:rsidRPr="001A4A18">
        <w:rPr>
          <w:b/>
          <w:sz w:val="28"/>
          <w:szCs w:val="28"/>
        </w:rPr>
        <w:t>Заказчик»</w:t>
      </w:r>
      <w:r w:rsidRPr="001A4A18">
        <w:rPr>
          <w:sz w:val="28"/>
          <w:szCs w:val="28"/>
        </w:rPr>
        <w:t xml:space="preserve">), с одной стороны, </w:t>
      </w:r>
      <w:r>
        <w:rPr>
          <w:bCs/>
          <w:sz w:val="28"/>
          <w:szCs w:val="28"/>
        </w:rPr>
        <w:t>и ____</w:t>
      </w:r>
      <w:r w:rsidRPr="001A4A18">
        <w:rPr>
          <w:b/>
          <w:bCs/>
          <w:sz w:val="28"/>
          <w:szCs w:val="28"/>
        </w:rPr>
        <w:t xml:space="preserve"> «________»,</w:t>
      </w:r>
      <w:r w:rsidRPr="001A4A18">
        <w:rPr>
          <w:bCs/>
          <w:sz w:val="28"/>
          <w:szCs w:val="28"/>
        </w:rPr>
        <w:t xml:space="preserve"> (далее – «</w:t>
      </w:r>
      <w:r w:rsidRPr="001A4A18">
        <w:rPr>
          <w:b/>
          <w:bCs/>
          <w:sz w:val="28"/>
          <w:szCs w:val="28"/>
        </w:rPr>
        <w:t>Подрядчик</w:t>
      </w:r>
      <w:r w:rsidRPr="001A4A18">
        <w:rPr>
          <w:bCs/>
          <w:sz w:val="28"/>
          <w:szCs w:val="28"/>
        </w:rPr>
        <w:t xml:space="preserve">»), </w:t>
      </w:r>
      <w:r>
        <w:rPr>
          <w:sz w:val="28"/>
          <w:szCs w:val="28"/>
        </w:rPr>
        <w:t xml:space="preserve">с другой стороны, </w:t>
      </w:r>
      <w:r w:rsidRPr="001A4A18">
        <w:rPr>
          <w:sz w:val="28"/>
          <w:szCs w:val="28"/>
        </w:rPr>
        <w:t xml:space="preserve">Стороны подтверждают, что в период с «___» ______201 г.  по «___» ______201 г. </w:t>
      </w:r>
      <w:r>
        <w:rPr>
          <w:sz w:val="28"/>
          <w:szCs w:val="28"/>
        </w:rPr>
        <w:t xml:space="preserve">«Подрядчик» </w:t>
      </w:r>
      <w:r w:rsidRPr="001A4A18">
        <w:rPr>
          <w:sz w:val="28"/>
          <w:szCs w:val="28"/>
        </w:rPr>
        <w:t>________________ выполнил в полном объеме и в полном соответствии с Договором _______________, а ТОО «ҚазТрансГаз Өнімдері» ___________________</w:t>
      </w:r>
      <w:r>
        <w:rPr>
          <w:sz w:val="28"/>
          <w:szCs w:val="28"/>
        </w:rPr>
        <w:t xml:space="preserve"> </w:t>
      </w:r>
      <w:r w:rsidRPr="001A4A18">
        <w:rPr>
          <w:sz w:val="28"/>
          <w:szCs w:val="28"/>
        </w:rPr>
        <w:t xml:space="preserve">приняло следующие работы (услуги) согласно ___________. Стоимость выполненных работ (указанных услуг) составила __________ (____________) тенге, с учетом НДС 12%. </w:t>
      </w:r>
    </w:p>
    <w:p w:rsidR="00B565BB" w:rsidRPr="00186928" w:rsidRDefault="00B565BB" w:rsidP="00B565BB">
      <w:pPr>
        <w:ind w:firstLine="708"/>
        <w:rPr>
          <w:sz w:val="28"/>
          <w:szCs w:val="28"/>
        </w:rPr>
      </w:pP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6928">
        <w:rPr>
          <w:b/>
          <w:sz w:val="28"/>
          <w:szCs w:val="28"/>
        </w:rPr>
        <w:t xml:space="preserve">Место подписания Акта: 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6928">
        <w:rPr>
          <w:sz w:val="28"/>
          <w:szCs w:val="28"/>
        </w:rPr>
        <w:t>Комиссия в составе: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6928">
        <w:rPr>
          <w:sz w:val="28"/>
          <w:szCs w:val="28"/>
        </w:rPr>
        <w:t xml:space="preserve">За и от имени </w:t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  <w:t>За и от имени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6928">
        <w:rPr>
          <w:sz w:val="28"/>
          <w:szCs w:val="28"/>
        </w:rPr>
        <w:t xml:space="preserve">Подрядчик:_________________ </w:t>
      </w:r>
      <w:r w:rsidRPr="00186928">
        <w:rPr>
          <w:sz w:val="28"/>
          <w:szCs w:val="28"/>
        </w:rPr>
        <w:tab/>
        <w:t>Заказчик:</w:t>
      </w:r>
      <w:r w:rsidRPr="00186928">
        <w:t xml:space="preserve"> </w:t>
      </w:r>
      <w:r w:rsidRPr="00186928">
        <w:rPr>
          <w:sz w:val="28"/>
          <w:szCs w:val="28"/>
        </w:rPr>
        <w:t>ТОО «ҚазТрансГаз Өнімдері»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86928">
        <w:rPr>
          <w:sz w:val="28"/>
          <w:szCs w:val="28"/>
        </w:rPr>
        <w:t xml:space="preserve">ФИО:  </w:t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sz w:val="28"/>
          <w:szCs w:val="28"/>
        </w:rPr>
        <w:tab/>
      </w:r>
      <w:r w:rsidRPr="00186928">
        <w:rPr>
          <w:bCs/>
          <w:sz w:val="28"/>
          <w:szCs w:val="28"/>
        </w:rPr>
        <w:t>ФИО:</w:t>
      </w:r>
      <w:r w:rsidRPr="00186928">
        <w:rPr>
          <w:sz w:val="28"/>
          <w:szCs w:val="28"/>
        </w:rPr>
        <w:t xml:space="preserve"> Г-н</w:t>
      </w:r>
      <w:r w:rsidRPr="00186928">
        <w:rPr>
          <w:sz w:val="28"/>
          <w:szCs w:val="28"/>
          <w:lang w:val="kk-KZ"/>
        </w:rPr>
        <w:t xml:space="preserve"> </w:t>
      </w:r>
      <w:r w:rsidRPr="00186928">
        <w:rPr>
          <w:sz w:val="28"/>
          <w:szCs w:val="28"/>
        </w:rPr>
        <w:t>Тусупов Б.К.</w:t>
      </w:r>
    </w:p>
    <w:p w:rsidR="00B565BB" w:rsidRPr="00186928" w:rsidRDefault="00B565BB" w:rsidP="00B565B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86928">
        <w:rPr>
          <w:sz w:val="28"/>
          <w:szCs w:val="28"/>
        </w:rPr>
        <w:t>Должность: Директор _______</w:t>
      </w:r>
      <w:r w:rsidRPr="00186928">
        <w:rPr>
          <w:bCs/>
          <w:sz w:val="28"/>
          <w:szCs w:val="28"/>
        </w:rPr>
        <w:tab/>
        <w:t xml:space="preserve">Должность: </w:t>
      </w:r>
      <w:r w:rsidRPr="00186928">
        <w:rPr>
          <w:sz w:val="28"/>
          <w:szCs w:val="28"/>
        </w:rPr>
        <w:t>Генеральный директор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4A18">
        <w:rPr>
          <w:sz w:val="28"/>
          <w:szCs w:val="28"/>
        </w:rPr>
        <w:t xml:space="preserve">Заказчик настоящим подтверждает </w:t>
      </w:r>
      <w:r w:rsidRPr="001750BD">
        <w:rPr>
          <w:sz w:val="28"/>
          <w:szCs w:val="28"/>
        </w:rPr>
        <w:t xml:space="preserve">получение всех документов согласно договора №_____ от «__» ___ 201_г., о закупке </w:t>
      </w:r>
      <w:r w:rsidRPr="001750BD">
        <w:rPr>
          <w:bCs/>
          <w:color w:val="000000"/>
          <w:sz w:val="28"/>
          <w:szCs w:val="28"/>
          <w:lang w:val="kk-KZ"/>
        </w:rPr>
        <w:t>Работ инженерных по проектированию объекта автомобильной газонаполнительной компрессорной станции (АГНКС)</w:t>
      </w:r>
      <w:r w:rsidRPr="001750BD">
        <w:rPr>
          <w:sz w:val="28"/>
          <w:szCs w:val="28"/>
        </w:rPr>
        <w:t>, в соответствии с Техническим заданием (Приложение №1).</w:t>
      </w:r>
      <w:r>
        <w:rPr>
          <w:sz w:val="28"/>
          <w:szCs w:val="28"/>
        </w:rPr>
        <w:t xml:space="preserve"> </w:t>
      </w:r>
      <w:r w:rsidRPr="001A4A18">
        <w:rPr>
          <w:sz w:val="28"/>
          <w:szCs w:val="28"/>
        </w:rPr>
        <w:t>Подрядчик гарантирует соответствие с действующим законодательством РК, гарантии, условия и прочие положения, предусмотренные законодательством РК, применяются.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A4A18">
        <w:rPr>
          <w:b/>
          <w:sz w:val="28"/>
          <w:szCs w:val="28"/>
        </w:rPr>
        <w:t xml:space="preserve">Подрядчик: </w:t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</w:r>
      <w:r w:rsidRPr="001A4A18">
        <w:rPr>
          <w:b/>
          <w:sz w:val="28"/>
          <w:szCs w:val="28"/>
        </w:rPr>
        <w:tab/>
        <w:t>Заказчик: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 xml:space="preserve"> _____________________ </w:t>
      </w:r>
      <w:r w:rsidRPr="001A4A18">
        <w:rPr>
          <w:b/>
          <w:bCs/>
          <w:sz w:val="28"/>
          <w:szCs w:val="28"/>
        </w:rPr>
        <w:tab/>
      </w:r>
      <w:r w:rsidRPr="001A4A18">
        <w:rPr>
          <w:b/>
          <w:bCs/>
          <w:sz w:val="28"/>
          <w:szCs w:val="28"/>
        </w:rPr>
        <w:tab/>
      </w:r>
      <w:r w:rsidRPr="001A4A18">
        <w:rPr>
          <w:b/>
          <w:bCs/>
          <w:sz w:val="28"/>
          <w:szCs w:val="28"/>
        </w:rPr>
        <w:tab/>
        <w:t>ТОО «</w:t>
      </w:r>
      <w:r w:rsidRPr="001A4A18">
        <w:rPr>
          <w:b/>
          <w:bCs/>
          <w:sz w:val="28"/>
          <w:szCs w:val="28"/>
          <w:lang w:val="kk-KZ"/>
        </w:rPr>
        <w:t>ҚазТрансГаз Өнімдері</w:t>
      </w:r>
      <w:r w:rsidRPr="001A4A18">
        <w:rPr>
          <w:b/>
          <w:bCs/>
          <w:sz w:val="28"/>
          <w:szCs w:val="28"/>
        </w:rPr>
        <w:t>»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ФИО: _____________</w:t>
      </w:r>
      <w:r w:rsidRPr="001A4A18">
        <w:rPr>
          <w:b/>
          <w:bCs/>
          <w:sz w:val="28"/>
          <w:szCs w:val="28"/>
        </w:rPr>
        <w:tab/>
      </w:r>
      <w:r w:rsidRPr="001A4A18">
        <w:rPr>
          <w:b/>
          <w:bCs/>
          <w:sz w:val="28"/>
          <w:szCs w:val="28"/>
        </w:rPr>
        <w:tab/>
        <w:t xml:space="preserve">           </w:t>
      </w:r>
      <w:r w:rsidRPr="001A4A18">
        <w:rPr>
          <w:b/>
          <w:bCs/>
          <w:sz w:val="28"/>
          <w:szCs w:val="28"/>
        </w:rPr>
        <w:tab/>
        <w:t>Г-н</w:t>
      </w:r>
      <w:r w:rsidRPr="001A4A18">
        <w:rPr>
          <w:b/>
          <w:bCs/>
          <w:sz w:val="28"/>
          <w:szCs w:val="28"/>
          <w:lang w:val="kk-KZ"/>
        </w:rPr>
        <w:t xml:space="preserve"> </w:t>
      </w:r>
      <w:r w:rsidRPr="001A4A18">
        <w:rPr>
          <w:b/>
          <w:bCs/>
          <w:sz w:val="28"/>
          <w:szCs w:val="28"/>
        </w:rPr>
        <w:t>Тусупов Б.К.____________</w:t>
      </w: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ind w:left="4956" w:hanging="4950"/>
        <w:jc w:val="both"/>
        <w:rPr>
          <w:b/>
          <w:bCs/>
          <w:sz w:val="28"/>
          <w:szCs w:val="28"/>
        </w:rPr>
      </w:pPr>
      <w:r w:rsidRPr="001A4A18">
        <w:rPr>
          <w:b/>
          <w:bCs/>
          <w:sz w:val="28"/>
          <w:szCs w:val="28"/>
        </w:rPr>
        <w:t>Должность:</w:t>
      </w:r>
      <w:r w:rsidRPr="001A4A18">
        <w:rPr>
          <w:b/>
          <w:sz w:val="28"/>
          <w:szCs w:val="28"/>
        </w:rPr>
        <w:t xml:space="preserve"> </w:t>
      </w:r>
      <w:r w:rsidRPr="001A4A18">
        <w:rPr>
          <w:b/>
          <w:bCs/>
          <w:sz w:val="28"/>
          <w:szCs w:val="28"/>
        </w:rPr>
        <w:t xml:space="preserve">  </w:t>
      </w:r>
      <w:r w:rsidRPr="001A4A18">
        <w:rPr>
          <w:b/>
          <w:bCs/>
          <w:sz w:val="28"/>
          <w:szCs w:val="28"/>
        </w:rPr>
        <w:tab/>
        <w:t>Генеральный директор</w:t>
      </w:r>
    </w:p>
    <w:p w:rsidR="00B565BB" w:rsidRPr="00DC54C4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П</w:t>
      </w:r>
      <w:r w:rsidRPr="00B36B7A">
        <w:rPr>
          <w:b/>
          <w:sz w:val="28"/>
          <w:szCs w:val="28"/>
        </w:rPr>
        <w:t xml:space="preserve">риложение № </w:t>
      </w:r>
      <w:r>
        <w:rPr>
          <w:b/>
          <w:sz w:val="28"/>
          <w:szCs w:val="28"/>
        </w:rPr>
        <w:t>3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</w:t>
      </w:r>
      <w:r w:rsidRPr="00B36B7A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Pr="00B36B7A">
        <w:rPr>
          <w:b/>
          <w:sz w:val="28"/>
          <w:szCs w:val="28"/>
        </w:rPr>
        <w:t xml:space="preserve"> № _________</w:t>
      </w:r>
    </w:p>
    <w:p w:rsidR="00B565BB" w:rsidRPr="00B36B7A" w:rsidRDefault="00B565BB" w:rsidP="00B565BB">
      <w:pPr>
        <w:shd w:val="clear" w:color="auto" w:fill="FFFFFF"/>
        <w:jc w:val="right"/>
        <w:rPr>
          <w:b/>
          <w:sz w:val="28"/>
          <w:szCs w:val="28"/>
        </w:rPr>
      </w:pPr>
      <w:r w:rsidRPr="00B36B7A">
        <w:rPr>
          <w:b/>
          <w:sz w:val="28"/>
          <w:szCs w:val="28"/>
        </w:rPr>
        <w:t>от «___» ________ 201</w:t>
      </w:r>
      <w:r>
        <w:rPr>
          <w:b/>
          <w:sz w:val="28"/>
          <w:szCs w:val="28"/>
        </w:rPr>
        <w:t>4</w:t>
      </w:r>
      <w:r w:rsidRPr="00B36B7A">
        <w:rPr>
          <w:b/>
          <w:sz w:val="28"/>
          <w:szCs w:val="28"/>
        </w:rPr>
        <w:t xml:space="preserve"> г.</w:t>
      </w:r>
    </w:p>
    <w:p w:rsidR="00B565BB" w:rsidRPr="00B36B7A" w:rsidRDefault="00B565BB" w:rsidP="00B565BB">
      <w:pPr>
        <w:pStyle w:val="afff5"/>
        <w:jc w:val="center"/>
        <w:rPr>
          <w:rFonts w:ascii="Times New Roman" w:hAnsi="Times New Roman"/>
          <w:b/>
          <w:sz w:val="28"/>
          <w:szCs w:val="28"/>
        </w:rPr>
      </w:pPr>
    </w:p>
    <w:p w:rsidR="00B565BB" w:rsidRPr="00B36B7A" w:rsidRDefault="00B565BB" w:rsidP="00B565BB">
      <w:pPr>
        <w:ind w:firstLine="400"/>
        <w:jc w:val="center"/>
        <w:rPr>
          <w:b/>
          <w:color w:val="000000"/>
          <w:sz w:val="28"/>
          <w:szCs w:val="28"/>
        </w:rPr>
      </w:pPr>
    </w:p>
    <w:p w:rsidR="00B565BB" w:rsidRPr="00B36B7A" w:rsidRDefault="00B565BB" w:rsidP="00B565BB">
      <w:pPr>
        <w:ind w:firstLine="400"/>
        <w:jc w:val="center"/>
        <w:rPr>
          <w:bCs/>
          <w:sz w:val="28"/>
          <w:szCs w:val="28"/>
        </w:rPr>
      </w:pPr>
      <w:r w:rsidRPr="00B36B7A">
        <w:rPr>
          <w:b/>
          <w:color w:val="000000"/>
          <w:sz w:val="28"/>
          <w:szCs w:val="28"/>
        </w:rPr>
        <w:t>Банковская гарантия</w:t>
      </w:r>
    </w:p>
    <w:p w:rsidR="00B565BB" w:rsidRPr="00B36B7A" w:rsidRDefault="00B565BB" w:rsidP="00B565BB">
      <w:pPr>
        <w:ind w:firstLine="400"/>
        <w:jc w:val="center"/>
        <w:rPr>
          <w:bCs/>
        </w:rPr>
      </w:pPr>
      <w:r w:rsidRPr="00B36B7A">
        <w:rPr>
          <w:bCs/>
          <w:color w:val="000000"/>
        </w:rPr>
        <w:t>(форма обеспечения исполнения</w:t>
      </w:r>
    </w:p>
    <w:p w:rsidR="00B565BB" w:rsidRPr="00B36B7A" w:rsidRDefault="00B565BB" w:rsidP="00B565BB">
      <w:pPr>
        <w:ind w:firstLine="400"/>
        <w:jc w:val="center"/>
        <w:rPr>
          <w:bCs/>
        </w:rPr>
      </w:pPr>
      <w:r w:rsidRPr="00B36B7A">
        <w:rPr>
          <w:bCs/>
          <w:color w:val="000000"/>
        </w:rPr>
        <w:t>договора о закупках)</w:t>
      </w:r>
    </w:p>
    <w:p w:rsidR="00B565BB" w:rsidRPr="00B36B7A" w:rsidRDefault="00B565BB" w:rsidP="00B565BB">
      <w:pPr>
        <w:ind w:firstLine="400"/>
        <w:jc w:val="center"/>
        <w:rPr>
          <w:bCs/>
        </w:rPr>
      </w:pPr>
      <w:r w:rsidRPr="00B36B7A">
        <w:rPr>
          <w:bCs/>
          <w:color w:val="000000"/>
        </w:rPr>
        <w:t> </w:t>
      </w:r>
    </w:p>
    <w:p w:rsidR="00B565BB" w:rsidRPr="00B36B7A" w:rsidRDefault="00B565BB" w:rsidP="00B565BB">
      <w:pPr>
        <w:ind w:firstLine="400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Наименование банка: __________________________________________</w:t>
      </w:r>
    </w:p>
    <w:p w:rsidR="00B565BB" w:rsidRPr="00B36B7A" w:rsidRDefault="00B565BB" w:rsidP="00B565BB">
      <w:pPr>
        <w:ind w:firstLine="400"/>
        <w:rPr>
          <w:bCs/>
          <w:sz w:val="20"/>
        </w:rPr>
      </w:pPr>
      <w:r w:rsidRPr="00B36B7A">
        <w:rPr>
          <w:bCs/>
          <w:color w:val="000000"/>
          <w:sz w:val="28"/>
          <w:szCs w:val="28"/>
        </w:rPr>
        <w:t>                                               </w:t>
      </w:r>
      <w:r w:rsidRPr="00B36B7A">
        <w:rPr>
          <w:bCs/>
          <w:color w:val="000000"/>
          <w:sz w:val="20"/>
        </w:rPr>
        <w:t>(наименование и реквизиты банка)</w:t>
      </w:r>
    </w:p>
    <w:p w:rsidR="00B565BB" w:rsidRPr="00B36B7A" w:rsidRDefault="00B565BB" w:rsidP="00B565BB">
      <w:pPr>
        <w:ind w:firstLine="40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 Кому:</w:t>
      </w:r>
      <w:r w:rsidRPr="00B36B7A">
        <w:rPr>
          <w:bCs/>
          <w:color w:val="000000"/>
          <w:sz w:val="28"/>
          <w:szCs w:val="28"/>
        </w:rPr>
        <w:t>________________________________________________________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8"/>
          <w:szCs w:val="28"/>
        </w:rPr>
        <w:t>                                            </w:t>
      </w:r>
      <w:r w:rsidRPr="00B36B7A">
        <w:rPr>
          <w:bCs/>
          <w:color w:val="000000"/>
          <w:sz w:val="20"/>
        </w:rPr>
        <w:t>(наименование и реквизиты заказчика)</w:t>
      </w:r>
    </w:p>
    <w:p w:rsidR="00B565BB" w:rsidRPr="00B36B7A" w:rsidRDefault="00B565BB" w:rsidP="00B565BB">
      <w:pPr>
        <w:ind w:firstLine="400"/>
        <w:jc w:val="thaiDistribute"/>
        <w:rPr>
          <w:bCs/>
          <w:color w:val="000000"/>
          <w:sz w:val="28"/>
          <w:szCs w:val="28"/>
        </w:rPr>
      </w:pPr>
    </w:p>
    <w:p w:rsidR="00B565BB" w:rsidRPr="00B36B7A" w:rsidRDefault="00B565BB" w:rsidP="00B565BB">
      <w:pPr>
        <w:ind w:firstLine="400"/>
        <w:jc w:val="center"/>
        <w:rPr>
          <w:b/>
          <w:bCs/>
          <w:sz w:val="28"/>
          <w:szCs w:val="28"/>
        </w:rPr>
      </w:pPr>
      <w:r w:rsidRPr="00B36B7A">
        <w:rPr>
          <w:b/>
          <w:bCs/>
          <w:color w:val="000000"/>
          <w:sz w:val="28"/>
          <w:szCs w:val="28"/>
        </w:rPr>
        <w:t>Гарантийное обязательство № ___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B565BB" w:rsidRPr="00B36B7A" w:rsidTr="0042651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B36B7A" w:rsidRDefault="00B565BB" w:rsidP="00426510">
            <w:pPr>
              <w:jc w:val="center"/>
              <w:rPr>
                <w:bCs/>
                <w:sz w:val="28"/>
                <w:szCs w:val="28"/>
              </w:rPr>
            </w:pPr>
            <w:r w:rsidRPr="00B36B7A">
              <w:rPr>
                <w:bCs/>
                <w:color w:val="000000"/>
                <w:sz w:val="28"/>
                <w:szCs w:val="28"/>
              </w:rPr>
              <w:t>__________________</w:t>
            </w:r>
          </w:p>
          <w:p w:rsidR="00B565BB" w:rsidRPr="00B36B7A" w:rsidRDefault="00B565BB" w:rsidP="00426510">
            <w:pPr>
              <w:jc w:val="center"/>
              <w:rPr>
                <w:bCs/>
                <w:sz w:val="20"/>
              </w:rPr>
            </w:pPr>
            <w:r w:rsidRPr="00B36B7A">
              <w:rPr>
                <w:bCs/>
                <w:color w:val="000000"/>
                <w:sz w:val="20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B36B7A" w:rsidRDefault="00B565BB" w:rsidP="00426510">
            <w:pPr>
              <w:jc w:val="center"/>
              <w:rPr>
                <w:bCs/>
                <w:sz w:val="28"/>
                <w:szCs w:val="28"/>
              </w:rPr>
            </w:pPr>
            <w:r w:rsidRPr="00B36B7A">
              <w:rPr>
                <w:bCs/>
                <w:color w:val="000000"/>
                <w:sz w:val="28"/>
                <w:szCs w:val="28"/>
              </w:rPr>
              <w:t>«___»___________ _____ г.</w:t>
            </w:r>
          </w:p>
          <w:p w:rsidR="00B565BB" w:rsidRPr="00B36B7A" w:rsidRDefault="00B565BB" w:rsidP="00426510">
            <w:pPr>
              <w:jc w:val="center"/>
              <w:rPr>
                <w:bCs/>
                <w:sz w:val="28"/>
                <w:szCs w:val="28"/>
              </w:rPr>
            </w:pPr>
            <w:r w:rsidRPr="00B36B7A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Принимая во внимание, что __________________________________,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 xml:space="preserve">                                                                                                          (наименование </w:t>
      </w:r>
      <w:r w:rsidRPr="005C6082">
        <w:rPr>
          <w:bCs/>
          <w:color w:val="000000"/>
          <w:sz w:val="20"/>
        </w:rPr>
        <w:t>Подрядчик</w:t>
      </w:r>
      <w:r>
        <w:rPr>
          <w:bCs/>
          <w:color w:val="000000"/>
          <w:sz w:val="20"/>
        </w:rPr>
        <w:t>а</w:t>
      </w:r>
      <w:r w:rsidRPr="00B36B7A">
        <w:rPr>
          <w:bCs/>
          <w:color w:val="000000"/>
          <w:sz w:val="20"/>
        </w:rPr>
        <w:t>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«</w:t>
      </w:r>
      <w:r>
        <w:rPr>
          <w:b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>», заключил (ит)* договор о закупках №__ от ______ г. (далее - Договор) на поставку (выполнение, оказание)</w:t>
      </w:r>
    </w:p>
    <w:p w:rsidR="00B565BB" w:rsidRPr="00B36B7A" w:rsidRDefault="00B565BB" w:rsidP="00B565BB">
      <w:pPr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_____________________________________________и Вами было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 xml:space="preserve">                                                       (описание товаров, работ или услуг)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 xml:space="preserve">предусмотрено в Договоре, что </w:t>
      </w:r>
      <w:r w:rsidRPr="005C6082">
        <w:rPr>
          <w:bCs/>
          <w:color w:val="000000"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 xml:space="preserve"> внесет обеспечение его исполнения в виде банковской гарантии на общую сумму</w:t>
      </w:r>
    </w:p>
    <w:p w:rsidR="00B565BB" w:rsidRPr="00B36B7A" w:rsidRDefault="00B565BB" w:rsidP="00B565BB">
      <w:pPr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_________ тенге, настоящим _______________________________________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>                                                                                               (наименование банка)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по-Вашему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требованию сумму, равную______________________________________</w:t>
      </w:r>
    </w:p>
    <w:p w:rsidR="00B565BB" w:rsidRPr="00B36B7A" w:rsidRDefault="00B565BB" w:rsidP="00B565BB">
      <w:pPr>
        <w:ind w:firstLine="400"/>
        <w:jc w:val="thaiDistribute"/>
        <w:rPr>
          <w:bCs/>
          <w:sz w:val="20"/>
        </w:rPr>
      </w:pPr>
      <w:r w:rsidRPr="00B36B7A">
        <w:rPr>
          <w:bCs/>
          <w:color w:val="000000"/>
          <w:sz w:val="20"/>
        </w:rPr>
        <w:t xml:space="preserve">                                                                                                     (сумма в цифрах и прописью)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 xml:space="preserve">по получении Вашего письменного требования на оплату, а также письменного подтверждения того, что </w:t>
      </w:r>
      <w:r w:rsidRPr="005C6082">
        <w:rPr>
          <w:bCs/>
          <w:color w:val="000000"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 xml:space="preserve"> не исполнил или исполнил ненадлежащим образом свои обязательства по Договору.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 xml:space="preserve"> Данное гарантийное обязательство вступает в силу с момента его подписания и действует до момента полного исполнения </w:t>
      </w:r>
      <w:r w:rsidRPr="005C6082">
        <w:rPr>
          <w:bCs/>
          <w:color w:val="000000"/>
          <w:sz w:val="28"/>
          <w:szCs w:val="28"/>
        </w:rPr>
        <w:t>Подрядчик</w:t>
      </w:r>
      <w:r w:rsidRPr="00B36B7A">
        <w:rPr>
          <w:bCs/>
          <w:color w:val="000000"/>
          <w:sz w:val="28"/>
          <w:szCs w:val="28"/>
        </w:rPr>
        <w:t>ом своих обязательств по Договору.</w:t>
      </w:r>
    </w:p>
    <w:p w:rsidR="00B565BB" w:rsidRPr="00B36B7A" w:rsidRDefault="00B565BB" w:rsidP="00B565BB">
      <w:pPr>
        <w:ind w:firstLine="400"/>
        <w:jc w:val="thaiDistribute"/>
        <w:rPr>
          <w:bCs/>
          <w:sz w:val="28"/>
          <w:szCs w:val="28"/>
        </w:rPr>
      </w:pPr>
      <w:r w:rsidRPr="00B36B7A">
        <w:rPr>
          <w:bCs/>
          <w:color w:val="000000"/>
          <w:sz w:val="28"/>
          <w:szCs w:val="28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B565BB" w:rsidRPr="00B36B7A" w:rsidRDefault="00B565BB" w:rsidP="00B565BB">
      <w:pPr>
        <w:ind w:firstLine="400"/>
        <w:jc w:val="thaiDistribute"/>
        <w:rPr>
          <w:bCs/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B565BB" w:rsidRPr="00B36B7A" w:rsidTr="0042651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B36B7A" w:rsidRDefault="00B565BB" w:rsidP="00426510">
            <w:pPr>
              <w:jc w:val="center"/>
              <w:rPr>
                <w:b/>
                <w:bCs/>
                <w:sz w:val="28"/>
                <w:szCs w:val="28"/>
              </w:rPr>
            </w:pPr>
            <w:r w:rsidRPr="00B36B7A">
              <w:rPr>
                <w:b/>
                <w:bCs/>
                <w:color w:val="000000"/>
                <w:sz w:val="28"/>
                <w:szCs w:val="28"/>
              </w:rPr>
              <w:t>Подпись и печать гарантов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5BB" w:rsidRPr="00977C8A" w:rsidRDefault="00B565BB" w:rsidP="00426510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B36B7A">
              <w:rPr>
                <w:b/>
                <w:bCs/>
                <w:color w:val="000000"/>
                <w:sz w:val="28"/>
                <w:szCs w:val="28"/>
              </w:rPr>
              <w:t>Дата и адрес</w:t>
            </w:r>
          </w:p>
        </w:tc>
      </w:tr>
    </w:tbl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</w:pPr>
    </w:p>
    <w:p w:rsidR="00B565BB" w:rsidRDefault="00B565BB" w:rsidP="00B565BB">
      <w:pPr>
        <w:jc w:val="right"/>
        <w:rPr>
          <w:b/>
          <w:bCs/>
          <w:lang w:val="kk-KZ"/>
        </w:rPr>
        <w:sectPr w:rsidR="00B565BB" w:rsidSect="00A040AE">
          <w:footerReference w:type="even" r:id="rId5"/>
          <w:footerReference w:type="default" r:id="rId6"/>
          <w:pgSz w:w="11906" w:h="16838" w:code="9"/>
          <w:pgMar w:top="426" w:right="849" w:bottom="426" w:left="1701" w:header="709" w:footer="709" w:gutter="0"/>
          <w:cols w:space="708"/>
          <w:titlePg/>
          <w:docGrid w:linePitch="360"/>
        </w:sectPr>
      </w:pPr>
    </w:p>
    <w:p w:rsidR="00B565BB" w:rsidRPr="00B36B7A" w:rsidRDefault="00B565BB" w:rsidP="00B565BB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</w:t>
      </w:r>
      <w:r w:rsidRPr="00B36B7A">
        <w:rPr>
          <w:b/>
          <w:bCs/>
        </w:rPr>
        <w:t xml:space="preserve">№4 к </w:t>
      </w:r>
      <w:r>
        <w:rPr>
          <w:b/>
          <w:bCs/>
        </w:rPr>
        <w:t xml:space="preserve">проекту </w:t>
      </w:r>
      <w:r w:rsidRPr="00B36B7A">
        <w:rPr>
          <w:b/>
          <w:bCs/>
        </w:rPr>
        <w:t>Договор</w:t>
      </w:r>
      <w:r>
        <w:rPr>
          <w:b/>
          <w:bCs/>
        </w:rPr>
        <w:t>а</w:t>
      </w:r>
      <w:r w:rsidRPr="00B36B7A">
        <w:rPr>
          <w:b/>
          <w:bCs/>
        </w:rPr>
        <w:t xml:space="preserve"> </w:t>
      </w:r>
    </w:p>
    <w:p w:rsidR="00B565BB" w:rsidRPr="00B36B7A" w:rsidRDefault="00B565BB" w:rsidP="00B565BB">
      <w:pPr>
        <w:jc w:val="right"/>
        <w:rPr>
          <w:b/>
          <w:bCs/>
          <w:i/>
          <w:iCs/>
          <w:color w:val="000000"/>
        </w:rPr>
      </w:pPr>
      <w:r w:rsidRPr="00B36B7A">
        <w:rPr>
          <w:b/>
          <w:color w:val="000000"/>
        </w:rPr>
        <w:t xml:space="preserve"> № ____________от «___»_________ 201</w:t>
      </w:r>
      <w:r>
        <w:rPr>
          <w:b/>
          <w:color w:val="000000"/>
        </w:rPr>
        <w:t>4</w:t>
      </w:r>
      <w:r w:rsidRPr="00B36B7A">
        <w:rPr>
          <w:b/>
          <w:color w:val="000000"/>
        </w:rPr>
        <w:t xml:space="preserve"> года </w:t>
      </w:r>
    </w:p>
    <w:p w:rsidR="00B565BB" w:rsidRPr="00B36B7A" w:rsidRDefault="00B565BB" w:rsidP="00B565BB">
      <w:pPr>
        <w:jc w:val="center"/>
        <w:rPr>
          <w:b/>
          <w:bCs/>
          <w:iCs/>
          <w:color w:val="000000"/>
          <w:sz w:val="22"/>
          <w:szCs w:val="22"/>
        </w:rPr>
      </w:pPr>
    </w:p>
    <w:p w:rsidR="00B565BB" w:rsidRPr="00B36B7A" w:rsidRDefault="00B565BB" w:rsidP="00B565BB">
      <w:pPr>
        <w:jc w:val="center"/>
        <w:rPr>
          <w:b/>
          <w:bCs/>
          <w:iCs/>
          <w:color w:val="000000"/>
          <w:sz w:val="22"/>
          <w:szCs w:val="22"/>
        </w:rPr>
      </w:pPr>
      <w:r w:rsidRPr="00B36B7A">
        <w:rPr>
          <w:b/>
          <w:bCs/>
          <w:iCs/>
          <w:color w:val="000000"/>
          <w:sz w:val="22"/>
          <w:szCs w:val="22"/>
        </w:rPr>
        <w:t xml:space="preserve">Отчет о местном содержании на </w:t>
      </w:r>
      <w:r>
        <w:rPr>
          <w:b/>
          <w:bCs/>
          <w:iCs/>
          <w:color w:val="000000"/>
          <w:sz w:val="22"/>
          <w:szCs w:val="22"/>
        </w:rPr>
        <w:t>выполнение работ</w:t>
      </w:r>
    </w:p>
    <w:tbl>
      <w:tblPr>
        <w:tblW w:w="1540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91"/>
        <w:gridCol w:w="1247"/>
        <w:gridCol w:w="1603"/>
        <w:gridCol w:w="1782"/>
        <w:gridCol w:w="1425"/>
        <w:gridCol w:w="713"/>
        <w:gridCol w:w="1425"/>
        <w:gridCol w:w="1069"/>
        <w:gridCol w:w="891"/>
        <w:gridCol w:w="1247"/>
        <w:gridCol w:w="891"/>
        <w:gridCol w:w="1069"/>
        <w:gridCol w:w="1155"/>
      </w:tblGrid>
      <w:tr w:rsidR="00B565BB" w:rsidRPr="00B36B7A" w:rsidTr="00426510">
        <w:trPr>
          <w:trHeight w:val="279"/>
        </w:trPr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№ п/п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Договора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(m)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Договора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(СДj)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Суммарная 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товаров в рамках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 xml:space="preserve"> договора (СТj)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Cуммарная 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договоров субподряда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в рамках договора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(ССДj)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 xml:space="preserve">Доля фонда оплаты 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труда казахстанских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кадров, выполняющего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j-ый договор (Rj)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№ п/п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Товара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Кол-во товаров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Закупленных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поставщиком в целях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 xml:space="preserve">исполнения договора 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Цена товара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Стоимость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(CTi)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Доля КС согласно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Сертификата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СТ-KZ (Ki)</w:t>
            </w:r>
          </w:p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Сертификат СТ-KZ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Примечание</w:t>
            </w:r>
          </w:p>
        </w:tc>
      </w:tr>
      <w:tr w:rsidR="00B565BB" w:rsidRPr="00B36B7A" w:rsidTr="00426510">
        <w:trPr>
          <w:trHeight w:val="701"/>
        </w:trPr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1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069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2"/>
                <w:szCs w:val="12"/>
              </w:rPr>
            </w:pPr>
            <w:r w:rsidRPr="00B36B7A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B565BB" w:rsidRPr="00B36B7A" w:rsidRDefault="00B565BB" w:rsidP="00426510">
            <w:pPr>
              <w:rPr>
                <w:color w:val="000000"/>
                <w:sz w:val="20"/>
              </w:rPr>
            </w:pPr>
          </w:p>
        </w:tc>
      </w:tr>
      <w:tr w:rsidR="00B565BB" w:rsidRPr="00B36B7A" w:rsidTr="00426510">
        <w:trPr>
          <w:trHeight w:val="352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B36B7A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b/>
                <w:bCs/>
                <w:color w:val="FF0000"/>
                <w:sz w:val="14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B36B7A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FF"/>
                <w:sz w:val="14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20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  <w:tr w:rsidR="00B565BB" w:rsidRPr="00B36B7A" w:rsidTr="00426510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color w:val="000000"/>
                <w:sz w:val="14"/>
                <w:szCs w:val="22"/>
              </w:rPr>
            </w:pPr>
            <w:r w:rsidRPr="00B36B7A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B36B7A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65BB" w:rsidRPr="00B36B7A" w:rsidTr="00426510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  <w:lang w:val="en-US"/>
              </w:rPr>
            </w:pPr>
            <w:r w:rsidRPr="00B36B7A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0"/>
              <w:jc w:val="center"/>
              <w:rPr>
                <w:iCs/>
                <w:color w:val="000000"/>
                <w:sz w:val="14"/>
                <w:lang w:val="en-US"/>
              </w:rPr>
            </w:pPr>
            <w:r w:rsidRPr="00B36B7A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14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65BB" w:rsidRPr="00B36B7A" w:rsidTr="00426510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B36B7A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14"/>
                <w:szCs w:val="22"/>
              </w:rPr>
            </w:pPr>
            <w:r w:rsidRPr="00B36B7A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5BB" w:rsidRPr="00B36B7A" w:rsidRDefault="00B565BB" w:rsidP="004265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3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565BB" w:rsidRPr="00B36B7A" w:rsidRDefault="00B565BB" w:rsidP="00B565BB">
      <w:pPr>
        <w:rPr>
          <w:iCs/>
          <w:color w:val="000000"/>
          <w:sz w:val="16"/>
          <w:szCs w:val="22"/>
        </w:rPr>
      </w:pPr>
    </w:p>
    <w:p w:rsidR="00B565BB" w:rsidRPr="00B36B7A" w:rsidRDefault="00B565BB" w:rsidP="00B565BB">
      <w:pPr>
        <w:rPr>
          <w:iCs/>
          <w:color w:val="000000"/>
          <w:sz w:val="14"/>
          <w:szCs w:val="22"/>
        </w:rPr>
      </w:pPr>
      <w:r w:rsidRPr="00B36B7A">
        <w:rPr>
          <w:iCs/>
          <w:color w:val="000000"/>
          <w:sz w:val="16"/>
          <w:szCs w:val="22"/>
        </w:rPr>
        <w:t>Доля местного содержания рассчитывается согласно Единой методики расчета организациями местного содержания, утвержденной постановлением Правительства №964 от 20.09.10.  по следующей формуле:</w:t>
      </w:r>
    </w:p>
    <w:p w:rsidR="00B565BB" w:rsidRPr="00B36B7A" w:rsidRDefault="00B565BB" w:rsidP="00B565BB">
      <w:r w:rsidRPr="00B36B7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66FFA" wp14:editId="01D296A0">
                <wp:simplePos x="0" y="0"/>
                <wp:positionH relativeFrom="column">
                  <wp:posOffset>4209415</wp:posOffset>
                </wp:positionH>
                <wp:positionV relativeFrom="paragraph">
                  <wp:posOffset>34925</wp:posOffset>
                </wp:positionV>
                <wp:extent cx="5360035" cy="2771775"/>
                <wp:effectExtent l="0" t="0" r="0" b="9525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m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Общее количество договоров, заключенных в целях поставки работы (услуги),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включая договор между Заказчиком и подрядчиком, договоры между подрядчиком и субподрядчиками и т.д.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j</w:t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  <w:t>Порядковый номер договора;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СДj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Стоимость j-oгo договора;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CTj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Суммарная стоимость товаров, закупленных поставщиком или субподрядчиком в рамках j-ого договора;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C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  <w:lang w:val="kk-KZ"/>
                              </w:rPr>
                              <w:t>СД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Суммарная стоимость договоров субподряда, заключенных в рамках исполнения j-oгo договора</w:t>
                            </w:r>
                          </w:p>
                          <w:p w:rsidR="00B565BB" w:rsidRPr="00A96863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Rj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Доля фонда оплаты тр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уда казахстанских кадров в общем фонде оплаты труда  работник поставщика или субподрядчика, выполняющего</w:t>
                            </w:r>
                            <w:r w:rsidRPr="00DE35DD">
                              <w:rPr>
                                <w:sz w:val="16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DE35DD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ый договор, рассчитывается по следующей формуле</w:t>
                            </w:r>
                            <w:r w:rsidRPr="00DE35DD">
                              <w:rPr>
                                <w:sz w:val="16"/>
                                <w:szCs w:val="18"/>
                              </w:rPr>
                              <w:t>:</w:t>
                            </w:r>
                          </w:p>
                          <w:p w:rsidR="00B565BB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b/>
                                <w:bCs/>
                                <w:sz w:val="14"/>
                              </w:rPr>
                            </w:pPr>
                            <w:r w:rsidRPr="002D5F75">
                              <w:rPr>
                                <w:b/>
                                <w:bCs/>
                                <w:sz w:val="14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sz w:val="14"/>
                                <w:lang w:val="en-US"/>
                              </w:rPr>
                              <w:t>Rj</w:t>
                            </w:r>
                            <w:r>
                              <w:rPr>
                                <w:b/>
                                <w:bCs/>
                                <w:sz w:val="14"/>
                              </w:rPr>
                              <w:t xml:space="preserve"> </w:t>
                            </w:r>
                            <w:r w:rsidRPr="002D5F75">
                              <w:rPr>
                                <w:b/>
                                <w:bCs/>
                                <w:sz w:val="14"/>
                              </w:rPr>
                              <w:t>=</w:t>
                            </w:r>
                            <w:r>
                              <w:rPr>
                                <w:b/>
                                <w:bCs/>
                                <w:sz w:val="14"/>
                              </w:rPr>
                              <w:t xml:space="preserve"> ФОТРК/ФОТ,</w:t>
                            </w:r>
                          </w:p>
                          <w:p w:rsidR="00B565BB" w:rsidRPr="002D5F75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b/>
                                <w:bCs/>
                                <w:sz w:val="14"/>
                              </w:rPr>
                            </w:pPr>
                            <w:r>
                              <w:rPr>
                                <w:b/>
                                <w:bCs/>
                                <w:sz w:val="14"/>
                              </w:rPr>
                              <w:t>Где</w:t>
                            </w:r>
                            <w:r w:rsidRPr="002D5F75">
                              <w:rPr>
                                <w:b/>
                                <w:bCs/>
                                <w:sz w:val="14"/>
                              </w:rPr>
                              <w:t>:</w:t>
                            </w:r>
                          </w:p>
                          <w:p w:rsidR="00B565BB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 xml:space="preserve">ФОТРК   фонд оплаты труда казахстанских кадров поставщика или субподрядчика, выполняющего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 xml:space="preserve">ый договор, за период действия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го договора;</w:t>
                            </w:r>
                          </w:p>
                          <w:p w:rsidR="00B565BB" w:rsidRPr="002D5F75" w:rsidRDefault="00B565BB" w:rsidP="00B565BB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8"/>
                              </w:rPr>
                              <w:t xml:space="preserve">ФОТ        Общий фонд оплаты труда работников поставщика или субподрядчика, выполняющего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 xml:space="preserve">договор, за период действия </w:t>
                            </w:r>
                            <w:r>
                              <w:rPr>
                                <w:sz w:val="16"/>
                                <w:szCs w:val="18"/>
                                <w:lang w:val="en-US"/>
                              </w:rPr>
                              <w:t>j</w:t>
                            </w:r>
                            <w:r w:rsidRPr="002D5F75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8"/>
                              </w:rPr>
                              <w:t>го договора.</w:t>
                            </w:r>
                          </w:p>
                          <w:p w:rsidR="00B565BB" w:rsidRPr="00016926" w:rsidRDefault="00B565BB" w:rsidP="00B565BB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S</w:t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</w:r>
                            <w:r w:rsidRPr="00016926">
                              <w:rPr>
                                <w:color w:val="000000"/>
                                <w:sz w:val="16"/>
                                <w:szCs w:val="18"/>
                              </w:rPr>
                              <w:t>Общая стоимость договора о закупке работы (услуги).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66FFA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331.45pt;margin-top:2.75pt;width:422.05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" stroked="f">
                <v:textbox>
                  <w:txbxContent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m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Общее количество договоров, заключенных в целях поставки работы (услуги),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включая договор между Заказчиком и подрядчиком, договоры между подрядчиком и субподрядчиками и т.д.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j</w:t>
                      </w:r>
                      <w:r w:rsidRPr="004E23D9">
                        <w:rPr>
                          <w:sz w:val="16"/>
                          <w:szCs w:val="18"/>
                        </w:rPr>
                        <w:tab/>
                        <w:t>Порядковый номер договора;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СДj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Стоимость j-oгo договора;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CTj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Суммарная стоимость товаров, закупленных поставщиком или субподрядчиком в рамках j-ого договора;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C</w:t>
                      </w:r>
                      <w:r w:rsidRPr="004E23D9">
                        <w:rPr>
                          <w:b/>
                          <w:bCs/>
                          <w:sz w:val="14"/>
                          <w:lang w:val="kk-KZ"/>
                        </w:rPr>
                        <w:t>СД</w:t>
                      </w:r>
                      <w:r w:rsidRPr="004E23D9">
                        <w:rPr>
                          <w:b/>
                          <w:bCs/>
                          <w:sz w:val="14"/>
                        </w:rPr>
                        <w:t>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Суммарная стоимость договоров субподряда, заключенных в рамках исполнения j-oгo договора</w:t>
                      </w:r>
                    </w:p>
                    <w:p w:rsidR="00B565BB" w:rsidRPr="00A96863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Rj</w:t>
                      </w:r>
                      <w:r w:rsidRPr="004E23D9">
                        <w:rPr>
                          <w:b/>
                          <w:bCs/>
                          <w:sz w:val="14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Доля фонда оплаты тр</w:t>
                      </w:r>
                      <w:r>
                        <w:rPr>
                          <w:sz w:val="16"/>
                          <w:szCs w:val="18"/>
                        </w:rPr>
                        <w:t>уда казахстанских кадров в общем фонде оплаты труда  работник поставщика или субподрядчика, выполняющего</w:t>
                      </w:r>
                      <w:r w:rsidRPr="00DE35DD">
                        <w:rPr>
                          <w:sz w:val="16"/>
                          <w:szCs w:val="18"/>
                        </w:rPr>
                        <w:t xml:space="preserve">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DE35DD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>ый договор, рассчитывается по следующей формуле</w:t>
                      </w:r>
                      <w:r w:rsidRPr="00DE35DD">
                        <w:rPr>
                          <w:sz w:val="16"/>
                          <w:szCs w:val="18"/>
                        </w:rPr>
                        <w:t>:</w:t>
                      </w:r>
                    </w:p>
                    <w:p w:rsidR="00B565BB" w:rsidRDefault="00B565BB" w:rsidP="00B565BB">
                      <w:pPr>
                        <w:spacing w:line="360" w:lineRule="auto"/>
                        <w:ind w:left="705" w:hanging="705"/>
                        <w:rPr>
                          <w:b/>
                          <w:bCs/>
                          <w:sz w:val="14"/>
                        </w:rPr>
                      </w:pPr>
                      <w:r w:rsidRPr="002D5F75">
                        <w:rPr>
                          <w:b/>
                          <w:bCs/>
                          <w:sz w:val="14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sz w:val="14"/>
                          <w:lang w:val="en-US"/>
                        </w:rPr>
                        <w:t>Rj</w:t>
                      </w:r>
                      <w:r>
                        <w:rPr>
                          <w:b/>
                          <w:bCs/>
                          <w:sz w:val="14"/>
                        </w:rPr>
                        <w:t xml:space="preserve"> </w:t>
                      </w:r>
                      <w:r w:rsidRPr="002D5F75">
                        <w:rPr>
                          <w:b/>
                          <w:bCs/>
                          <w:sz w:val="14"/>
                        </w:rPr>
                        <w:t>=</w:t>
                      </w:r>
                      <w:r>
                        <w:rPr>
                          <w:b/>
                          <w:bCs/>
                          <w:sz w:val="14"/>
                        </w:rPr>
                        <w:t xml:space="preserve"> ФОТРК/ФОТ,</w:t>
                      </w:r>
                    </w:p>
                    <w:p w:rsidR="00B565BB" w:rsidRPr="002D5F75" w:rsidRDefault="00B565BB" w:rsidP="00B565BB">
                      <w:pPr>
                        <w:spacing w:line="360" w:lineRule="auto"/>
                        <w:ind w:left="705" w:hanging="705"/>
                        <w:rPr>
                          <w:b/>
                          <w:bCs/>
                          <w:sz w:val="14"/>
                        </w:rPr>
                      </w:pPr>
                      <w:r>
                        <w:rPr>
                          <w:b/>
                          <w:bCs/>
                          <w:sz w:val="14"/>
                        </w:rPr>
                        <w:t>Где</w:t>
                      </w:r>
                      <w:r w:rsidRPr="002D5F75">
                        <w:rPr>
                          <w:b/>
                          <w:bCs/>
                          <w:sz w:val="14"/>
                        </w:rPr>
                        <w:t>:</w:t>
                      </w:r>
                    </w:p>
                    <w:p w:rsidR="00B565BB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>
                        <w:rPr>
                          <w:sz w:val="16"/>
                          <w:szCs w:val="18"/>
                        </w:rPr>
                        <w:t xml:space="preserve">ФОТРК   фонд оплаты труда казахстанских кадров поставщика или субподрядчика, выполняющего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 xml:space="preserve">ый договор, за период действия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>го договора;</w:t>
                      </w:r>
                    </w:p>
                    <w:p w:rsidR="00B565BB" w:rsidRPr="002D5F75" w:rsidRDefault="00B565BB" w:rsidP="00B565BB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r>
                        <w:rPr>
                          <w:sz w:val="16"/>
                          <w:szCs w:val="18"/>
                        </w:rPr>
                        <w:t xml:space="preserve">ФОТ        Общий фонд оплаты труда работников поставщика или субподрядчика, выполняющего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 xml:space="preserve">договор, за период действия </w:t>
                      </w:r>
                      <w:r>
                        <w:rPr>
                          <w:sz w:val="16"/>
                          <w:szCs w:val="18"/>
                          <w:lang w:val="en-US"/>
                        </w:rPr>
                        <w:t>j</w:t>
                      </w:r>
                      <w:r w:rsidRPr="002D5F75">
                        <w:rPr>
                          <w:sz w:val="16"/>
                          <w:szCs w:val="18"/>
                        </w:rPr>
                        <w:t>-</w:t>
                      </w:r>
                      <w:r>
                        <w:rPr>
                          <w:sz w:val="16"/>
                          <w:szCs w:val="18"/>
                        </w:rPr>
                        <w:t>го договора.</w:t>
                      </w:r>
                    </w:p>
                    <w:p w:rsidR="00B565BB" w:rsidRPr="00016926" w:rsidRDefault="00B565BB" w:rsidP="00B565BB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S</w:t>
                      </w:r>
                      <w:r w:rsidRPr="004E23D9">
                        <w:rPr>
                          <w:sz w:val="16"/>
                          <w:szCs w:val="18"/>
                        </w:rPr>
                        <w:tab/>
                      </w:r>
                      <w:r w:rsidRPr="00016926">
                        <w:rPr>
                          <w:color w:val="000000"/>
                          <w:sz w:val="16"/>
                          <w:szCs w:val="18"/>
                        </w:rPr>
                        <w:t>Общая стоимость договора о закупке работы (услуги).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36B7A">
        <w:rPr>
          <w:i/>
          <w:iCs/>
          <w:color w:val="000000"/>
          <w:position w:val="-4"/>
          <w:sz w:val="14"/>
          <w:szCs w:val="22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4pt" o:ole="">
            <v:imagedata r:id="rId7" o:title=""/>
          </v:shape>
          <o:OLEObject Type="Embed" ProgID="Equation.DSMT4" ShapeID="_x0000_i1025" DrawAspect="Content" ObjectID="_1460812882" r:id="rId8"/>
        </w:object>
      </w:r>
      <w:r>
        <w:rPr>
          <w:noProof/>
          <w:vertAlign w:val="subscript"/>
        </w:rPr>
        <w:drawing>
          <wp:inline distT="0" distB="0" distL="0" distR="0" wp14:anchorId="06E93293" wp14:editId="3B45D898">
            <wp:extent cx="3400425" cy="504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35" cy="50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5BB" w:rsidRPr="00B36B7A" w:rsidRDefault="00B565BB" w:rsidP="00B565BB">
      <w:pPr>
        <w:rPr>
          <w:sz w:val="20"/>
          <w:szCs w:val="18"/>
          <w:lang w:val="kk-KZ"/>
        </w:rPr>
      </w:pPr>
    </w:p>
    <w:p w:rsidR="00B565BB" w:rsidRPr="00B36B7A" w:rsidRDefault="00B565BB" w:rsidP="00B565BB">
      <w:pPr>
        <w:rPr>
          <w:sz w:val="20"/>
          <w:szCs w:val="18"/>
          <w:lang w:val="kk-KZ"/>
        </w:rPr>
      </w:pPr>
      <w:r w:rsidRPr="00B36B7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93099E" wp14:editId="00E4A4C1">
                <wp:simplePos x="0" y="0"/>
                <wp:positionH relativeFrom="column">
                  <wp:posOffset>-285750</wp:posOffset>
                </wp:positionH>
                <wp:positionV relativeFrom="paragraph">
                  <wp:posOffset>51435</wp:posOffset>
                </wp:positionV>
                <wp:extent cx="4389120" cy="1488440"/>
                <wp:effectExtent l="0" t="0" r="0" b="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120" cy="148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КСр/у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>местное</w:t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 xml:space="preserve"> содержание (КСр/у) в договоре на поставку работ (услуг),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  <w:lang w:val="en-US"/>
                              </w:rPr>
                              <w:t>n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Общее количество товаров, закупленных поставщиком в целях исполнения договора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sz w:val="17"/>
                                <w:szCs w:val="17"/>
                              </w:rPr>
                              <w:tab/>
                              <w:t>о закупках как напрямую, так и посредством заключения договоров субподряда;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і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Порядковый номер товара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CТi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Стоимость i-ого товара;</w:t>
                            </w:r>
                          </w:p>
                          <w:p w:rsidR="00B565BB" w:rsidRPr="004E23D9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 xml:space="preserve">Доля 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>местн</w:t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ого содержания в товаре, указанная в сертификате «CT-KZ»;</w:t>
                            </w:r>
                          </w:p>
                          <w:p w:rsidR="00B565BB" w:rsidRPr="00F36D6B" w:rsidRDefault="00B565BB" w:rsidP="00B565BB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DA1CC4">
                              <w:rPr>
                                <w:color w:val="000000"/>
                                <w:sz w:val="17"/>
                                <w:szCs w:val="17"/>
                              </w:rPr>
                              <w:tab/>
                            </w:r>
                            <w:r w:rsidRPr="00F36D6B">
                              <w:rPr>
                                <w:color w:val="000000"/>
                                <w:sz w:val="17"/>
                                <w:szCs w:val="17"/>
                              </w:rPr>
                              <w:t>Ki = 0, в случае отсутствия сертификата «CT-KZ»;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3099E" id="Поле 10" o:spid="_x0000_s1027" type="#_x0000_t202" style="position:absolute;margin-left:-22.5pt;margin-top:4.05pt;width:345.6pt;height:1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" stroked="f">
                <v:textbox>
                  <w:txbxContent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КСр/у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>
                        <w:rPr>
                          <w:sz w:val="17"/>
                          <w:szCs w:val="17"/>
                        </w:rPr>
                        <w:t>местное</w:t>
                      </w:r>
                      <w:r w:rsidRPr="004E23D9">
                        <w:rPr>
                          <w:sz w:val="17"/>
                          <w:szCs w:val="17"/>
                        </w:rPr>
                        <w:t xml:space="preserve"> содержание (КСр/у) в договоре на поставку работ (услуг),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  <w:lang w:val="en-US"/>
                        </w:rPr>
                        <w:t>n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Общее количество товаров, закупленных поставщиком в целях исполнения договора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sz w:val="17"/>
                          <w:szCs w:val="17"/>
                        </w:rPr>
                        <w:tab/>
                        <w:t>о закупках как напрямую, так и посредством заключения договоров субподряда;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і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Порядковый номер товара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CТi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Стоимость i-ого товара;</w:t>
                      </w:r>
                    </w:p>
                    <w:p w:rsidR="00B565BB" w:rsidRPr="004E23D9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 xml:space="preserve">Доля </w:t>
                      </w:r>
                      <w:r>
                        <w:rPr>
                          <w:sz w:val="17"/>
                          <w:szCs w:val="17"/>
                        </w:rPr>
                        <w:t>местн</w:t>
                      </w:r>
                      <w:r w:rsidRPr="004E23D9">
                        <w:rPr>
                          <w:sz w:val="17"/>
                          <w:szCs w:val="17"/>
                        </w:rPr>
                        <w:t>ого содержания в товаре, указанная в сертификате «CT-KZ»;</w:t>
                      </w:r>
                    </w:p>
                    <w:p w:rsidR="00B565BB" w:rsidRPr="00F36D6B" w:rsidRDefault="00B565BB" w:rsidP="00B565BB">
                      <w:pPr>
                        <w:spacing w:line="360" w:lineRule="auto"/>
                        <w:rPr>
                          <w:sz w:val="17"/>
                          <w:szCs w:val="17"/>
                        </w:rPr>
                      </w:pPr>
                      <w:r w:rsidRPr="00DA1CC4">
                        <w:rPr>
                          <w:color w:val="000000"/>
                          <w:sz w:val="17"/>
                          <w:szCs w:val="17"/>
                        </w:rPr>
                        <w:tab/>
                      </w:r>
                      <w:r w:rsidRPr="00F36D6B">
                        <w:rPr>
                          <w:color w:val="000000"/>
                          <w:sz w:val="17"/>
                          <w:szCs w:val="17"/>
                        </w:rPr>
                        <w:t>Ki = 0, в случае отсутствия сертификата «CT-KZ»;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65BB" w:rsidRPr="00B36B7A" w:rsidRDefault="00B565BB" w:rsidP="00B565BB">
      <w:pPr>
        <w:rPr>
          <w:sz w:val="20"/>
          <w:szCs w:val="18"/>
          <w:lang w:val="kk-KZ"/>
        </w:rPr>
      </w:pPr>
    </w:p>
    <w:p w:rsidR="00B565BB" w:rsidRPr="00B36B7A" w:rsidRDefault="00B565BB" w:rsidP="00B565BB">
      <w:pPr>
        <w:ind w:firstLine="180"/>
        <w:rPr>
          <w:sz w:val="20"/>
          <w:szCs w:val="18"/>
        </w:rPr>
      </w:pPr>
      <w:r w:rsidRPr="00B36B7A">
        <w:rPr>
          <w:sz w:val="20"/>
          <w:szCs w:val="18"/>
        </w:rPr>
        <w:t>Доля местного содержания (%):</w:t>
      </w:r>
    </w:p>
    <w:p w:rsidR="00B565BB" w:rsidRPr="00B36B7A" w:rsidRDefault="00B565BB" w:rsidP="00B565BB">
      <w:pPr>
        <w:ind w:firstLine="180"/>
        <w:rPr>
          <w:sz w:val="20"/>
          <w:szCs w:val="18"/>
        </w:rPr>
      </w:pPr>
    </w:p>
    <w:p w:rsidR="00B565BB" w:rsidRPr="00B36B7A" w:rsidRDefault="00B565BB" w:rsidP="00B565BB">
      <w:pPr>
        <w:ind w:firstLine="180"/>
        <w:rPr>
          <w:sz w:val="20"/>
          <w:szCs w:val="18"/>
          <w:lang w:val="kk-KZ"/>
        </w:rPr>
      </w:pPr>
      <w:r w:rsidRPr="00B36B7A">
        <w:rPr>
          <w:b/>
          <w:bCs/>
          <w:szCs w:val="18"/>
        </w:rPr>
        <w:t>*КСр/у  = ___________</w:t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  <w:t xml:space="preserve">         </w:t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</w:r>
      <w:r w:rsidRPr="00B36B7A">
        <w:rPr>
          <w:sz w:val="20"/>
          <w:szCs w:val="18"/>
          <w:lang w:val="kk-KZ"/>
        </w:rPr>
        <w:tab/>
        <w:t xml:space="preserve">         </w:t>
      </w:r>
      <w:r w:rsidRPr="00B36B7A">
        <w:rPr>
          <w:sz w:val="20"/>
          <w:szCs w:val="18"/>
        </w:rPr>
        <w:t>____________________________ М.П.</w:t>
      </w:r>
    </w:p>
    <w:p w:rsidR="00B565BB" w:rsidRPr="00B36B7A" w:rsidRDefault="00B565BB" w:rsidP="00B565BB">
      <w:pPr>
        <w:ind w:firstLine="180"/>
        <w:rPr>
          <w:i/>
          <w:color w:val="000000"/>
          <w:sz w:val="14"/>
          <w:szCs w:val="16"/>
        </w:rPr>
      </w:pPr>
      <w:r w:rsidRPr="00B36B7A">
        <w:rPr>
          <w:i/>
          <w:sz w:val="14"/>
          <w:szCs w:val="16"/>
        </w:rPr>
        <w:tab/>
      </w:r>
      <w:r w:rsidRPr="00B36B7A">
        <w:rPr>
          <w:i/>
          <w:sz w:val="14"/>
          <w:szCs w:val="16"/>
        </w:rPr>
        <w:tab/>
      </w:r>
      <w:r w:rsidRPr="00B36B7A">
        <w:rPr>
          <w:i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  <w:t xml:space="preserve">     </w:t>
      </w:r>
      <w:r w:rsidRPr="00B36B7A">
        <w:rPr>
          <w:i/>
          <w:iCs/>
          <w:sz w:val="12"/>
          <w:szCs w:val="14"/>
        </w:rPr>
        <w:t>Ф.И.О. руководителя, подпись</w:t>
      </w:r>
    </w:p>
    <w:p w:rsidR="00B565BB" w:rsidRPr="00B36B7A" w:rsidRDefault="00B565BB" w:rsidP="00B565BB">
      <w:pPr>
        <w:rPr>
          <w:b/>
          <w:bCs/>
          <w:iCs/>
          <w:color w:val="000000"/>
          <w:sz w:val="22"/>
          <w:szCs w:val="22"/>
        </w:rPr>
      </w:pPr>
      <w:r w:rsidRPr="00B36B7A">
        <w:rPr>
          <w:i/>
          <w:color w:val="000000"/>
          <w:sz w:val="14"/>
          <w:szCs w:val="16"/>
        </w:rPr>
        <w:t xml:space="preserve">     * указывается итоговая доля местного содержания в договоре в цифровом формате до сотой доли (0,00)</w:t>
      </w:r>
      <w:r w:rsidRPr="00B36B7A">
        <w:rPr>
          <w:i/>
          <w:color w:val="000000"/>
          <w:sz w:val="14"/>
          <w:szCs w:val="16"/>
        </w:rPr>
        <w:tab/>
      </w:r>
      <w:r w:rsidRPr="00B36B7A">
        <w:rPr>
          <w:i/>
          <w:color w:val="000000"/>
          <w:sz w:val="14"/>
          <w:szCs w:val="16"/>
        </w:rPr>
        <w:tab/>
      </w:r>
    </w:p>
    <w:p w:rsidR="00B565BB" w:rsidRDefault="00B565BB" w:rsidP="00B565BB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  <w:lang w:val="kk-KZ"/>
        </w:rPr>
        <w:sectPr w:rsidR="00B565BB" w:rsidSect="001E0BE5">
          <w:pgSz w:w="16838" w:h="11906" w:orient="landscape" w:code="9"/>
          <w:pgMar w:top="1276" w:right="849" w:bottom="1134" w:left="709" w:header="709" w:footer="709" w:gutter="0"/>
          <w:cols w:space="708"/>
          <w:titlePg/>
          <w:docGrid w:linePitch="360"/>
        </w:sectPr>
      </w:pPr>
    </w:p>
    <w:p w:rsidR="00B565BB" w:rsidRDefault="00B565BB" w:rsidP="00B565BB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  <w:lang w:val="kk-KZ"/>
        </w:rPr>
      </w:pPr>
    </w:p>
    <w:p w:rsidR="00B565BB" w:rsidRDefault="00B565BB" w:rsidP="00B565BB">
      <w:pPr>
        <w:shd w:val="clear" w:color="auto" w:fill="FFFFFF"/>
        <w:ind w:right="24"/>
        <w:rPr>
          <w:b/>
          <w:bCs/>
          <w:color w:val="000000"/>
          <w:spacing w:val="-3"/>
          <w:sz w:val="28"/>
          <w:szCs w:val="28"/>
          <w:lang w:val="kk-KZ"/>
        </w:rPr>
      </w:pP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  <w:lang w:val="kk-KZ"/>
        </w:rPr>
        <w:t>П</w:t>
      </w:r>
      <w:r w:rsidRPr="00B36B7A">
        <w:rPr>
          <w:b/>
          <w:bCs/>
          <w:color w:val="000000"/>
          <w:spacing w:val="-3"/>
          <w:sz w:val="28"/>
          <w:szCs w:val="28"/>
        </w:rPr>
        <w:t>риложение №5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 xml:space="preserve">к </w:t>
      </w:r>
      <w:r>
        <w:rPr>
          <w:b/>
          <w:bCs/>
          <w:color w:val="000000"/>
          <w:spacing w:val="-3"/>
          <w:sz w:val="28"/>
          <w:szCs w:val="28"/>
        </w:rPr>
        <w:t xml:space="preserve">проекту </w:t>
      </w:r>
      <w:r w:rsidRPr="00B36B7A">
        <w:rPr>
          <w:b/>
          <w:bCs/>
          <w:color w:val="000000"/>
          <w:spacing w:val="-3"/>
          <w:sz w:val="28"/>
          <w:szCs w:val="28"/>
        </w:rPr>
        <w:t>Договор</w:t>
      </w:r>
      <w:r>
        <w:rPr>
          <w:b/>
          <w:bCs/>
          <w:color w:val="000000"/>
          <w:spacing w:val="-3"/>
          <w:sz w:val="28"/>
          <w:szCs w:val="28"/>
        </w:rPr>
        <w:t>а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№___________________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>от "___"______________201</w:t>
      </w:r>
      <w:r>
        <w:rPr>
          <w:b/>
          <w:bCs/>
          <w:color w:val="000000"/>
          <w:spacing w:val="-3"/>
          <w:sz w:val="28"/>
          <w:szCs w:val="28"/>
        </w:rPr>
        <w:t>4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г.</w:t>
      </w:r>
    </w:p>
    <w:p w:rsidR="00B565BB" w:rsidRPr="00B36B7A" w:rsidRDefault="00B565BB" w:rsidP="00B565BB">
      <w:pPr>
        <w:ind w:left="280"/>
        <w:jc w:val="right"/>
        <w:rPr>
          <w:b/>
          <w:sz w:val="22"/>
          <w:szCs w:val="22"/>
        </w:rPr>
      </w:pPr>
    </w:p>
    <w:p w:rsidR="00B565BB" w:rsidRPr="00B36B7A" w:rsidRDefault="00B565BB" w:rsidP="00B565BB">
      <w:pPr>
        <w:ind w:left="280"/>
        <w:jc w:val="center"/>
        <w:rPr>
          <w:b/>
          <w:sz w:val="22"/>
          <w:szCs w:val="22"/>
        </w:rPr>
      </w:pPr>
    </w:p>
    <w:p w:rsidR="00B565BB" w:rsidRPr="00B36B7A" w:rsidRDefault="00B565BB" w:rsidP="00B565BB">
      <w:pPr>
        <w:ind w:left="280"/>
        <w:jc w:val="center"/>
        <w:rPr>
          <w:b/>
          <w:sz w:val="22"/>
          <w:szCs w:val="22"/>
        </w:rPr>
      </w:pPr>
      <w:r w:rsidRPr="00B36B7A">
        <w:rPr>
          <w:b/>
          <w:sz w:val="22"/>
          <w:szCs w:val="22"/>
        </w:rPr>
        <w:t>АНКЕТА</w:t>
      </w:r>
    </w:p>
    <w:p w:rsidR="00B565BB" w:rsidRPr="00B36B7A" w:rsidRDefault="00B565BB" w:rsidP="00B565BB">
      <w:pPr>
        <w:ind w:left="280"/>
        <w:jc w:val="center"/>
        <w:rPr>
          <w:b/>
          <w:sz w:val="22"/>
          <w:szCs w:val="22"/>
        </w:rPr>
      </w:pP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1. Наименование контрагента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sz w:val="20"/>
        </w:rPr>
        <w:t>___________________________________________________________________________________________________</w:t>
      </w:r>
    </w:p>
    <w:p w:rsidR="00B565BB" w:rsidRPr="00B36B7A" w:rsidRDefault="00B565BB" w:rsidP="00B565BB">
      <w:pPr>
        <w:jc w:val="center"/>
        <w:rPr>
          <w:b/>
          <w:i/>
          <w:sz w:val="18"/>
          <w:szCs w:val="18"/>
        </w:rPr>
      </w:pPr>
      <w:r w:rsidRPr="00B36B7A">
        <w:rPr>
          <w:b/>
          <w:i/>
          <w:sz w:val="18"/>
          <w:szCs w:val="18"/>
        </w:rPr>
        <w:t xml:space="preserve">(полное название в соответствии со  свидетельством о </w:t>
      </w:r>
      <w:r w:rsidRPr="00B36B7A">
        <w:rPr>
          <w:b/>
          <w:bCs/>
          <w:i/>
          <w:color w:val="000000"/>
          <w:sz w:val="18"/>
          <w:szCs w:val="18"/>
        </w:rPr>
        <w:t>государственной регистрации</w:t>
      </w:r>
      <w:r w:rsidRPr="00B36B7A">
        <w:rPr>
          <w:b/>
          <w:i/>
          <w:sz w:val="18"/>
          <w:szCs w:val="18"/>
        </w:rPr>
        <w:t>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 xml:space="preserve">2. Юридический адрес контрагента 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 xml:space="preserve">Область </w:t>
      </w:r>
      <w:r w:rsidRPr="00B36B7A">
        <w:rPr>
          <w:b/>
          <w:sz w:val="20"/>
        </w:rPr>
        <w:t>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Город 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Район ________________________________________________________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Улица _____________________ № (дом, офис)______________________</w:t>
      </w:r>
    </w:p>
    <w:p w:rsidR="00B565BB" w:rsidRPr="00B36B7A" w:rsidRDefault="00B565BB" w:rsidP="00B565BB">
      <w:pPr>
        <w:rPr>
          <w:b/>
          <w:i/>
          <w:sz w:val="18"/>
          <w:szCs w:val="18"/>
        </w:rPr>
      </w:pPr>
      <w:r w:rsidRPr="00B36B7A">
        <w:rPr>
          <w:b/>
          <w:i/>
          <w:sz w:val="20"/>
        </w:rPr>
        <w:t xml:space="preserve">              </w:t>
      </w:r>
      <w:r w:rsidRPr="00B36B7A">
        <w:rPr>
          <w:b/>
          <w:i/>
          <w:sz w:val="18"/>
          <w:szCs w:val="18"/>
        </w:rPr>
        <w:t>(в соответствии со статистической карточкой юридического лица)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3. Фактический адрес контрагента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 xml:space="preserve">Область </w:t>
      </w:r>
      <w:r w:rsidRPr="00B36B7A">
        <w:rPr>
          <w:b/>
          <w:sz w:val="20"/>
        </w:rPr>
        <w:t>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Город 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Район ________________________________________________________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Улица _____________________ № (дом, офис)______________________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4. Реквизиты контрагента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РНН_____________________________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БИН (ИИН)</w:t>
      </w:r>
      <w:r w:rsidRPr="00B36B7A">
        <w:rPr>
          <w:b/>
          <w:sz w:val="20"/>
        </w:rPr>
        <w:t>_______________________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5. Реквизиты банка контрагента указываемые при заключении договора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Наименование банка __________________________________________________________________________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Адрес банка __________________________________________________________________________________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Контактные телефоны банка 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ИИК_______________________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БИК_______________________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РНН_______________________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6. Контактная информация контрагента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Телефон/факс: ____________________________________________________________________________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Моб.телефон: ________________________________________________________________________</w:t>
      </w:r>
    </w:p>
    <w:p w:rsidR="00B565BB" w:rsidRPr="00B36B7A" w:rsidRDefault="00B565BB" w:rsidP="00B565BB">
      <w:pPr>
        <w:rPr>
          <w:b/>
          <w:sz w:val="20"/>
        </w:rPr>
      </w:pPr>
      <w:r w:rsidRPr="00B36B7A">
        <w:rPr>
          <w:b/>
          <w:i/>
          <w:sz w:val="20"/>
        </w:rPr>
        <w:t>Адрес электронной почты: _____________________________________________________________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7. Информация по численности персонала контрагента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Общая численность персонала контрагента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Из них: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Численность персонала по штатному расписанию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Численность персонала по договорам об оказании возмездных услуг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Из них: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Резиденты РК ____ человек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Не резиденты РК ____ человек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8. Статус поставщика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Субъект малого или среднего предпринимательства _______________________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Отечественный товаропроизводитель _______________________</w:t>
      </w:r>
    </w:p>
    <w:p w:rsidR="00B565BB" w:rsidRPr="00B36B7A" w:rsidRDefault="00B565BB" w:rsidP="00B565BB">
      <w:pPr>
        <w:rPr>
          <w:sz w:val="18"/>
          <w:szCs w:val="18"/>
        </w:rPr>
      </w:pPr>
      <w:r w:rsidRPr="00B36B7A">
        <w:rPr>
          <w:b/>
          <w:i/>
          <w:sz w:val="20"/>
        </w:rPr>
        <w:t xml:space="preserve">                                                                          </w:t>
      </w:r>
      <w:r w:rsidRPr="00B36B7A">
        <w:rPr>
          <w:b/>
          <w:i/>
          <w:sz w:val="18"/>
          <w:szCs w:val="18"/>
        </w:rPr>
        <w:t>( ссылка на номер строки из перечня)</w:t>
      </w:r>
    </w:p>
    <w:p w:rsidR="00B565BB" w:rsidRPr="00B36B7A" w:rsidRDefault="00B565BB" w:rsidP="00B565BB">
      <w:pPr>
        <w:rPr>
          <w:b/>
          <w:i/>
          <w:sz w:val="20"/>
        </w:rPr>
      </w:pPr>
      <w:r w:rsidRPr="00B36B7A">
        <w:rPr>
          <w:b/>
          <w:i/>
          <w:sz w:val="20"/>
        </w:rPr>
        <w:t>Добросовестный поставщик _______________________</w:t>
      </w:r>
    </w:p>
    <w:p w:rsidR="00B565BB" w:rsidRPr="00B36B7A" w:rsidRDefault="00B565BB" w:rsidP="00B565BB">
      <w:pPr>
        <w:rPr>
          <w:sz w:val="18"/>
          <w:szCs w:val="18"/>
        </w:rPr>
      </w:pPr>
      <w:r w:rsidRPr="00B36B7A">
        <w:rPr>
          <w:b/>
          <w:i/>
          <w:sz w:val="20"/>
        </w:rPr>
        <w:t xml:space="preserve">                                                  </w:t>
      </w:r>
      <w:r w:rsidRPr="00B36B7A">
        <w:rPr>
          <w:b/>
          <w:i/>
          <w:sz w:val="18"/>
          <w:szCs w:val="18"/>
        </w:rPr>
        <w:t>( ссылка на номер строки из перечня)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Дата заполнения: “_____” ___________ 201</w:t>
      </w:r>
      <w:r>
        <w:rPr>
          <w:sz w:val="20"/>
        </w:rPr>
        <w:t>4</w:t>
      </w:r>
      <w:r w:rsidRPr="00B36B7A">
        <w:rPr>
          <w:sz w:val="20"/>
        </w:rPr>
        <w:t xml:space="preserve"> год</w:t>
      </w:r>
    </w:p>
    <w:p w:rsidR="00B565BB" w:rsidRPr="00B36B7A" w:rsidRDefault="00B565BB" w:rsidP="00B565BB">
      <w:pPr>
        <w:rPr>
          <w:sz w:val="20"/>
        </w:rPr>
      </w:pP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Подпись руководителя  ____________________(_____________)</w:t>
      </w:r>
    </w:p>
    <w:p w:rsidR="00B565BB" w:rsidRPr="00B36B7A" w:rsidRDefault="00B565BB" w:rsidP="00B565BB">
      <w:pPr>
        <w:rPr>
          <w:b/>
          <w:i/>
          <w:sz w:val="18"/>
          <w:szCs w:val="18"/>
        </w:rPr>
      </w:pPr>
      <w:r w:rsidRPr="00B36B7A">
        <w:rPr>
          <w:b/>
          <w:i/>
          <w:sz w:val="18"/>
          <w:szCs w:val="18"/>
        </w:rPr>
        <w:t xml:space="preserve">                                        (Должность, Ф.И.О. первого руководителя юридического)</w:t>
      </w:r>
    </w:p>
    <w:p w:rsidR="00B565BB" w:rsidRPr="00B36B7A" w:rsidRDefault="00B565BB" w:rsidP="00B565BB">
      <w:pPr>
        <w:rPr>
          <w:sz w:val="20"/>
        </w:rPr>
      </w:pPr>
      <w:r w:rsidRPr="00B36B7A">
        <w:rPr>
          <w:b/>
          <w:i/>
          <w:sz w:val="20"/>
        </w:rPr>
        <w:t xml:space="preserve">                                                                         </w:t>
      </w:r>
      <w:r w:rsidRPr="00B36B7A">
        <w:rPr>
          <w:sz w:val="20"/>
        </w:rPr>
        <w:t>м.п.</w:t>
      </w:r>
    </w:p>
    <w:p w:rsidR="00B565BB" w:rsidRPr="00B36B7A" w:rsidRDefault="00B565BB" w:rsidP="00B565BB">
      <w:pPr>
        <w:rPr>
          <w:sz w:val="20"/>
        </w:rPr>
      </w:pPr>
      <w:r w:rsidRPr="00B36B7A">
        <w:rPr>
          <w:sz w:val="20"/>
        </w:rPr>
        <w:t>Подпись Главного бухгалтера ______________(_____________)</w:t>
      </w:r>
    </w:p>
    <w:p w:rsidR="00B565BB" w:rsidRPr="00B36B7A" w:rsidRDefault="00B565BB" w:rsidP="00B565BB">
      <w:pPr>
        <w:jc w:val="right"/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>Приложение №6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 xml:space="preserve">к </w:t>
      </w:r>
      <w:r>
        <w:rPr>
          <w:b/>
          <w:bCs/>
          <w:color w:val="000000"/>
          <w:spacing w:val="-3"/>
          <w:sz w:val="28"/>
          <w:szCs w:val="28"/>
        </w:rPr>
        <w:t xml:space="preserve">проекту </w:t>
      </w:r>
      <w:r w:rsidRPr="00B36B7A">
        <w:rPr>
          <w:b/>
          <w:bCs/>
          <w:color w:val="000000"/>
          <w:spacing w:val="-3"/>
          <w:sz w:val="28"/>
          <w:szCs w:val="28"/>
        </w:rPr>
        <w:t>Договор</w:t>
      </w:r>
      <w:r>
        <w:rPr>
          <w:b/>
          <w:bCs/>
          <w:color w:val="000000"/>
          <w:spacing w:val="-3"/>
          <w:sz w:val="28"/>
          <w:szCs w:val="28"/>
        </w:rPr>
        <w:t>а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№___________________</w:t>
      </w:r>
    </w:p>
    <w:p w:rsidR="00B565BB" w:rsidRPr="00B36B7A" w:rsidRDefault="00B565BB" w:rsidP="00B565BB">
      <w:pPr>
        <w:shd w:val="clear" w:color="auto" w:fill="FFFFFF"/>
        <w:ind w:right="24"/>
        <w:jc w:val="right"/>
        <w:rPr>
          <w:b/>
          <w:bCs/>
          <w:color w:val="000000"/>
          <w:spacing w:val="-3"/>
          <w:sz w:val="28"/>
          <w:szCs w:val="28"/>
        </w:rPr>
      </w:pPr>
      <w:r w:rsidRPr="00B36B7A">
        <w:rPr>
          <w:b/>
          <w:bCs/>
          <w:color w:val="000000"/>
          <w:spacing w:val="-3"/>
          <w:sz w:val="28"/>
          <w:szCs w:val="28"/>
        </w:rPr>
        <w:t>от "___"______________201</w:t>
      </w:r>
      <w:r>
        <w:rPr>
          <w:b/>
          <w:bCs/>
          <w:color w:val="000000"/>
          <w:spacing w:val="-3"/>
          <w:sz w:val="28"/>
          <w:szCs w:val="28"/>
        </w:rPr>
        <w:t>4</w:t>
      </w:r>
      <w:r w:rsidRPr="00B36B7A">
        <w:rPr>
          <w:b/>
          <w:bCs/>
          <w:color w:val="000000"/>
          <w:spacing w:val="-3"/>
          <w:sz w:val="28"/>
          <w:szCs w:val="28"/>
        </w:rPr>
        <w:t xml:space="preserve"> г.</w:t>
      </w:r>
    </w:p>
    <w:p w:rsidR="00B565BB" w:rsidRPr="00B36B7A" w:rsidRDefault="00B565BB" w:rsidP="00B565BB">
      <w:pPr>
        <w:spacing w:after="240"/>
        <w:jc w:val="center"/>
        <w:rPr>
          <w:bCs/>
          <w:lang w:val="kk-KZ"/>
        </w:rPr>
      </w:pPr>
      <w:r w:rsidRPr="00B36B7A">
        <w:rPr>
          <w:bCs/>
        </w:rPr>
        <w:t xml:space="preserve">                                                                                                                   </w:t>
      </w:r>
    </w:p>
    <w:p w:rsidR="00B565BB" w:rsidRPr="00A040AE" w:rsidRDefault="00B565BB" w:rsidP="00B565BB">
      <w:pPr>
        <w:tabs>
          <w:tab w:val="left" w:pos="0"/>
        </w:tabs>
        <w:spacing w:before="120"/>
        <w:ind w:hanging="540"/>
        <w:jc w:val="center"/>
        <w:rPr>
          <w:b/>
          <w:sz w:val="28"/>
          <w:szCs w:val="28"/>
        </w:rPr>
      </w:pPr>
      <w:r w:rsidRPr="00B36B7A">
        <w:rPr>
          <w:b/>
          <w:bCs/>
          <w:sz w:val="28"/>
          <w:szCs w:val="28"/>
          <w:lang w:val="kk-KZ"/>
        </w:rPr>
        <w:t>Календарный план</w:t>
      </w:r>
      <w:r>
        <w:rPr>
          <w:b/>
          <w:bCs/>
          <w:sz w:val="28"/>
          <w:szCs w:val="28"/>
          <w:lang w:val="kk-KZ"/>
        </w:rPr>
        <w:t xml:space="preserve"> </w:t>
      </w:r>
      <w:r w:rsidRPr="00B36B7A">
        <w:rPr>
          <w:b/>
          <w:sz w:val="28"/>
          <w:szCs w:val="28"/>
          <w:lang w:val="kk-KZ"/>
        </w:rPr>
        <w:t>выполнения</w:t>
      </w:r>
      <w:r w:rsidRPr="00B36B7A">
        <w:rPr>
          <w:b/>
          <w:sz w:val="28"/>
          <w:szCs w:val="28"/>
        </w:rPr>
        <w:t xml:space="preserve"> работ </w:t>
      </w:r>
    </w:p>
    <w:p w:rsidR="00B565BB" w:rsidRPr="00B36B7A" w:rsidRDefault="00B565BB" w:rsidP="00B565BB">
      <w:pPr>
        <w:tabs>
          <w:tab w:val="left" w:pos="0"/>
        </w:tabs>
        <w:spacing w:before="120"/>
        <w:ind w:right="707"/>
        <w:jc w:val="center"/>
        <w:rPr>
          <w:b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631"/>
        <w:gridCol w:w="2729"/>
        <w:gridCol w:w="1552"/>
        <w:gridCol w:w="1320"/>
        <w:gridCol w:w="3114"/>
      </w:tblGrid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№</w:t>
            </w: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Наименование работ</w:t>
            </w:r>
          </w:p>
        </w:tc>
        <w:tc>
          <w:tcPr>
            <w:tcW w:w="1552" w:type="dxa"/>
          </w:tcPr>
          <w:p w:rsidR="00B565BB" w:rsidRPr="002A6169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  <w:lang w:val="en-US"/>
              </w:rPr>
              <w:t>% от общего объема</w:t>
            </w: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Стоимость</w:t>
            </w: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  <w:r>
              <w:rPr>
                <w:b/>
                <w:color w:val="000000"/>
                <w:spacing w:val="-9"/>
                <w:szCs w:val="24"/>
              </w:rPr>
              <w:t>Сроки выполнения работ</w:t>
            </w:r>
          </w:p>
        </w:tc>
      </w:tr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552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</w:tr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552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</w:tr>
      <w:tr w:rsidR="00B565BB" w:rsidTr="00426510">
        <w:tc>
          <w:tcPr>
            <w:tcW w:w="631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2729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552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1320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  <w:tc>
          <w:tcPr>
            <w:tcW w:w="3114" w:type="dxa"/>
          </w:tcPr>
          <w:p w:rsidR="00B565BB" w:rsidRDefault="00B565BB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9"/>
                <w:szCs w:val="24"/>
              </w:rPr>
            </w:pPr>
          </w:p>
        </w:tc>
      </w:tr>
    </w:tbl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9"/>
          <w:szCs w:val="24"/>
        </w:rPr>
      </w:pPr>
    </w:p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9"/>
          <w:szCs w:val="24"/>
        </w:rPr>
      </w:pPr>
      <w:r>
        <w:rPr>
          <w:b/>
          <w:color w:val="000000"/>
          <w:spacing w:val="-9"/>
          <w:szCs w:val="24"/>
        </w:rPr>
        <w:t>* Прилагается Подрядчиком до начала выполнения Работ.</w:t>
      </w:r>
    </w:p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9"/>
          <w:szCs w:val="24"/>
        </w:rPr>
      </w:pPr>
    </w:p>
    <w:p w:rsidR="00B565BB" w:rsidRDefault="00B565BB" w:rsidP="00B565B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9"/>
          <w:szCs w:val="24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tbl>
      <w:tblPr>
        <w:tblW w:w="10008" w:type="dxa"/>
        <w:tblInd w:w="108" w:type="dxa"/>
        <w:tblLook w:val="01E0" w:firstRow="1" w:lastRow="1" w:firstColumn="1" w:lastColumn="1" w:noHBand="0" w:noVBand="0"/>
      </w:tblPr>
      <w:tblGrid>
        <w:gridCol w:w="4788"/>
        <w:gridCol w:w="720"/>
        <w:gridCol w:w="4500"/>
      </w:tblGrid>
      <w:tr w:rsidR="00B565BB" w:rsidRPr="00126822" w:rsidTr="00426510">
        <w:tc>
          <w:tcPr>
            <w:tcW w:w="4788" w:type="dxa"/>
            <w:shd w:val="clear" w:color="auto" w:fill="auto"/>
          </w:tcPr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 xml:space="preserve">Заказчик: </w:t>
            </w:r>
          </w:p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 w:rsidRPr="00A040AE">
              <w:rPr>
                <w:b/>
                <w:color w:val="000000"/>
                <w:sz w:val="28"/>
                <w:szCs w:val="28"/>
              </w:rPr>
              <w:t>ТОО «ҚазТрансГаз Өнiмдерi»</w:t>
            </w:r>
          </w:p>
          <w:p w:rsidR="00B565BB" w:rsidRPr="00A040AE" w:rsidRDefault="00B565BB" w:rsidP="0042651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Pr="00A040AE">
              <w:rPr>
                <w:b/>
                <w:sz w:val="28"/>
                <w:szCs w:val="28"/>
              </w:rPr>
              <w:t>Тусупов Б.К.</w:t>
            </w: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  <w:tc>
          <w:tcPr>
            <w:tcW w:w="720" w:type="dxa"/>
            <w:shd w:val="clear" w:color="auto" w:fill="auto"/>
          </w:tcPr>
          <w:p w:rsidR="00B565BB" w:rsidRPr="00CB328A" w:rsidRDefault="00B565BB" w:rsidP="004265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Подрядчик</w:t>
            </w:r>
            <w:r w:rsidRPr="00CB328A">
              <w:rPr>
                <w:b/>
                <w:sz w:val="28"/>
                <w:szCs w:val="28"/>
              </w:rPr>
              <w:t>:</w:t>
            </w:r>
          </w:p>
          <w:p w:rsidR="00B565BB" w:rsidRPr="00CB328A" w:rsidRDefault="00B565BB" w:rsidP="00426510">
            <w:pPr>
              <w:rPr>
                <w:b/>
                <w:sz w:val="28"/>
                <w:szCs w:val="28"/>
              </w:rPr>
            </w:pPr>
          </w:p>
          <w:p w:rsidR="00B565BB" w:rsidRPr="00CB328A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b/>
                <w:sz w:val="28"/>
                <w:szCs w:val="28"/>
              </w:rPr>
              <w:t>_</w:t>
            </w:r>
            <w:r w:rsidRPr="00CB328A">
              <w:rPr>
                <w:sz w:val="28"/>
                <w:szCs w:val="28"/>
              </w:rPr>
              <w:t>________________(Ф.И.О.)</w:t>
            </w:r>
          </w:p>
          <w:p w:rsidR="00B565BB" w:rsidRPr="00CB328A" w:rsidRDefault="00B565BB" w:rsidP="00426510">
            <w:pPr>
              <w:rPr>
                <w:i/>
                <w:sz w:val="28"/>
                <w:szCs w:val="28"/>
              </w:rPr>
            </w:pPr>
          </w:p>
          <w:p w:rsidR="00B565BB" w:rsidRPr="00126822" w:rsidRDefault="00B565BB" w:rsidP="00426510">
            <w:pPr>
              <w:rPr>
                <w:sz w:val="28"/>
                <w:szCs w:val="28"/>
              </w:rPr>
            </w:pPr>
            <w:r w:rsidRPr="00CB328A">
              <w:rPr>
                <w:sz w:val="28"/>
                <w:szCs w:val="28"/>
              </w:rPr>
              <w:t>«____»____________201</w:t>
            </w:r>
            <w:r>
              <w:rPr>
                <w:sz w:val="28"/>
                <w:szCs w:val="28"/>
              </w:rPr>
              <w:t>4</w:t>
            </w:r>
            <w:r w:rsidRPr="00CB328A">
              <w:rPr>
                <w:sz w:val="28"/>
                <w:szCs w:val="28"/>
              </w:rPr>
              <w:t>г.</w:t>
            </w:r>
          </w:p>
        </w:tc>
      </w:tr>
    </w:tbl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B565BB" w:rsidRPr="001A4A18" w:rsidRDefault="00B565BB" w:rsidP="00B565B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565BB" w:rsidRPr="00DC54C4" w:rsidRDefault="00B565BB" w:rsidP="00B565BB">
      <w:pPr>
        <w:rPr>
          <w:rFonts w:cs="Arial"/>
          <w:b/>
          <w:bCs/>
          <w:color w:val="000000"/>
          <w:sz w:val="28"/>
          <w:szCs w:val="28"/>
        </w:rPr>
      </w:pPr>
    </w:p>
    <w:p w:rsidR="005928F2" w:rsidRDefault="005928F2"/>
    <w:sectPr w:rsidR="005928F2" w:rsidSect="001E0BE5">
      <w:pgSz w:w="11906" w:h="16838" w:code="9"/>
      <w:pgMar w:top="567" w:right="849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Заказчик производит 100% оплату">
    <w:altName w:val="Times New Roman"/>
    <w:panose1 w:val="00000000000000000000"/>
    <w:charset w:val="00"/>
    <w:family w:val="roman"/>
    <w:notTrueType/>
    <w:pitch w:val="default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A03" w:rsidRDefault="00B565BB" w:rsidP="006D4A9B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33</w:t>
    </w:r>
    <w:r>
      <w:rPr>
        <w:rStyle w:val="af3"/>
      </w:rPr>
      <w:fldChar w:fldCharType="end"/>
    </w:r>
  </w:p>
  <w:p w:rsidR="009F7A03" w:rsidRDefault="00B565BB" w:rsidP="006D4A9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A03" w:rsidRDefault="00B565BB" w:rsidP="006D4A9B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:rsidR="009F7A03" w:rsidRDefault="00B565BB" w:rsidP="006D4A9B">
    <w:pPr>
      <w:pStyle w:val="af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B9C54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9C7816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4D101F"/>
    <w:multiLevelType w:val="hybridMultilevel"/>
    <w:tmpl w:val="61E066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4F30B2"/>
    <w:multiLevelType w:val="hybridMultilevel"/>
    <w:tmpl w:val="E77E4F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4F4E49"/>
    <w:multiLevelType w:val="hybridMultilevel"/>
    <w:tmpl w:val="100884AE"/>
    <w:lvl w:ilvl="0" w:tplc="F72620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066233"/>
    <w:multiLevelType w:val="hybridMultilevel"/>
    <w:tmpl w:val="2B62DB12"/>
    <w:lvl w:ilvl="0" w:tplc="296A176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19A6518">
      <w:start w:val="22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0C2645FE"/>
    <w:multiLevelType w:val="hybridMultilevel"/>
    <w:tmpl w:val="DA6877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173C3D"/>
    <w:multiLevelType w:val="singleLevel"/>
    <w:tmpl w:val="C1EAE676"/>
    <w:lvl w:ilvl="0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</w:rPr>
    </w:lvl>
  </w:abstractNum>
  <w:abstractNum w:abstractNumId="9">
    <w:nsid w:val="0E75604D"/>
    <w:multiLevelType w:val="hybridMultilevel"/>
    <w:tmpl w:val="4E2C5876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0">
    <w:nsid w:val="19382586"/>
    <w:multiLevelType w:val="hybridMultilevel"/>
    <w:tmpl w:val="5F1C4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D6EC7"/>
    <w:multiLevelType w:val="multilevel"/>
    <w:tmpl w:val="51C0A420"/>
    <w:lvl w:ilvl="0">
      <w:start w:val="1"/>
      <w:numFmt w:val="decimal"/>
      <w:lvlText w:val="%1."/>
      <w:lvlJc w:val="left"/>
      <w:pPr>
        <w:ind w:left="680" w:hanging="113"/>
      </w:pPr>
      <w:rPr>
        <w:rFonts w:hint="default"/>
        <w:b/>
        <w:i w:val="0"/>
      </w:rPr>
    </w:lvl>
    <w:lvl w:ilvl="1">
      <w:start w:val="1"/>
      <w:numFmt w:val="decimal"/>
      <w:lvlRestart w:val="0"/>
      <w:pStyle w:val="20"/>
      <w:lvlText w:val="%2."/>
      <w:lvlJc w:val="left"/>
      <w:pPr>
        <w:ind w:left="823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12">
    <w:nsid w:val="242D0D24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86C7538"/>
    <w:multiLevelType w:val="hybridMultilevel"/>
    <w:tmpl w:val="51E417C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6179F"/>
    <w:multiLevelType w:val="hybridMultilevel"/>
    <w:tmpl w:val="B150CEC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5">
    <w:nsid w:val="2FC84624"/>
    <w:multiLevelType w:val="multilevel"/>
    <w:tmpl w:val="0419001D"/>
    <w:styleLink w:val="21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21E6273"/>
    <w:multiLevelType w:val="multilevel"/>
    <w:tmpl w:val="32FA0E94"/>
    <w:lvl w:ilvl="0">
      <w:start w:val="1"/>
      <w:numFmt w:val="bullet"/>
      <w:pStyle w:val="a1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5CE6A80"/>
    <w:multiLevelType w:val="hybridMultilevel"/>
    <w:tmpl w:val="0B6CAE4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8">
    <w:nsid w:val="39066A69"/>
    <w:multiLevelType w:val="hybridMultilevel"/>
    <w:tmpl w:val="3E467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354B34"/>
    <w:multiLevelType w:val="hybridMultilevel"/>
    <w:tmpl w:val="5C60323E"/>
    <w:lvl w:ilvl="0" w:tplc="2CAC4A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2B313DA"/>
    <w:multiLevelType w:val="hybridMultilevel"/>
    <w:tmpl w:val="C8D29C32"/>
    <w:lvl w:ilvl="0" w:tplc="D4F43B7E">
      <w:start w:val="1"/>
      <w:numFmt w:val="decimal"/>
      <w:pStyle w:val="a2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4344811"/>
    <w:multiLevelType w:val="hybridMultilevel"/>
    <w:tmpl w:val="F1F61666"/>
    <w:lvl w:ilvl="0" w:tplc="B70CE21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C2A15"/>
    <w:multiLevelType w:val="hybridMultilevel"/>
    <w:tmpl w:val="A9DE2DF0"/>
    <w:lvl w:ilvl="0" w:tplc="C89487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BE375A5"/>
    <w:multiLevelType w:val="hybridMultilevel"/>
    <w:tmpl w:val="A8425FAA"/>
    <w:lvl w:ilvl="0" w:tplc="E048C15E">
      <w:start w:val="1"/>
      <w:numFmt w:val="decimal"/>
      <w:lvlText w:val="%1)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1" w:tplc="8A36C626">
      <w:start w:val="5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C2434D5"/>
    <w:multiLevelType w:val="hybridMultilevel"/>
    <w:tmpl w:val="0F441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E54127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0BD256A"/>
    <w:multiLevelType w:val="hybridMultilevel"/>
    <w:tmpl w:val="2CD433A4"/>
    <w:lvl w:ilvl="0" w:tplc="43B26BF0">
      <w:start w:val="9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8">
    <w:nsid w:val="51F85401"/>
    <w:multiLevelType w:val="hybridMultilevel"/>
    <w:tmpl w:val="FA6CC16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2B1088"/>
    <w:multiLevelType w:val="hybridMultilevel"/>
    <w:tmpl w:val="9ED250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973D2E"/>
    <w:multiLevelType w:val="hybridMultilevel"/>
    <w:tmpl w:val="AA20133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D78FA"/>
    <w:multiLevelType w:val="hybridMultilevel"/>
    <w:tmpl w:val="D69CD156"/>
    <w:lvl w:ilvl="0" w:tplc="56FA1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CC5BBC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5A815C8C"/>
    <w:multiLevelType w:val="hybridMultilevel"/>
    <w:tmpl w:val="86363E20"/>
    <w:lvl w:ilvl="0" w:tplc="B0321958">
      <w:start w:val="1"/>
      <w:numFmt w:val="decimal"/>
      <w:lvlText w:val="%1)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1" w:tplc="C2A48326">
      <w:start w:val="4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CB6D09"/>
    <w:multiLevelType w:val="hybridMultilevel"/>
    <w:tmpl w:val="B3DA4D6A"/>
    <w:lvl w:ilvl="0" w:tplc="B36CD01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000000"/>
      </w:rPr>
    </w:lvl>
    <w:lvl w:ilvl="1" w:tplc="AB3C97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2FC4CDC0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D448E0C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7033A4"/>
    <w:multiLevelType w:val="hybridMultilevel"/>
    <w:tmpl w:val="B970B5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8332A8"/>
    <w:multiLevelType w:val="hybridMultilevel"/>
    <w:tmpl w:val="19F4E7D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0A1979"/>
    <w:multiLevelType w:val="hybridMultilevel"/>
    <w:tmpl w:val="FC5C0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816CE3"/>
    <w:multiLevelType w:val="hybridMultilevel"/>
    <w:tmpl w:val="77407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36B3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A2D8F6">
      <w:start w:val="1"/>
      <w:numFmt w:val="decimal"/>
      <w:lvlText w:val="%3."/>
      <w:lvlJc w:val="left"/>
      <w:pPr>
        <w:ind w:left="2355" w:hanging="375"/>
      </w:pPr>
      <w:rPr>
        <w:rFonts w:ascii="Times New Roman" w:eastAsia="Times New Roman" w:hAnsi="Times New Roman" w:cs="Times New Roman"/>
      </w:rPr>
    </w:lvl>
    <w:lvl w:ilvl="3" w:tplc="9AD2FB74">
      <w:start w:val="30"/>
      <w:numFmt w:val="decimal"/>
      <w:lvlText w:val="%4."/>
      <w:lvlJc w:val="left"/>
      <w:pPr>
        <w:ind w:left="2895" w:hanging="37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2811AC"/>
    <w:multiLevelType w:val="singleLevel"/>
    <w:tmpl w:val="72DE246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82E01EC"/>
    <w:multiLevelType w:val="hybridMultilevel"/>
    <w:tmpl w:val="459A7C4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2DF20B00">
      <w:start w:val="2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001D64"/>
    <w:multiLevelType w:val="hybridMultilevel"/>
    <w:tmpl w:val="C2304FFC"/>
    <w:lvl w:ilvl="0" w:tplc="80EC4D12">
      <w:start w:val="1"/>
      <w:numFmt w:val="decimal"/>
      <w:pStyle w:val="a3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5C72156"/>
    <w:multiLevelType w:val="hybridMultilevel"/>
    <w:tmpl w:val="7D06CB10"/>
    <w:lvl w:ilvl="0" w:tplc="D234B1BA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  <w:rPr>
        <w:rFonts w:hint="default"/>
        <w:strike w:val="0"/>
      </w:rPr>
    </w:lvl>
    <w:lvl w:ilvl="1" w:tplc="04190019">
      <w:start w:val="6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EE04CCA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70434D0"/>
    <w:multiLevelType w:val="multilevel"/>
    <w:tmpl w:val="F9062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89F4440"/>
    <w:multiLevelType w:val="hybridMultilevel"/>
    <w:tmpl w:val="3996B696"/>
    <w:lvl w:ilvl="0" w:tplc="FFFFFFFF">
      <w:start w:val="1"/>
      <w:numFmt w:val="decimal"/>
      <w:lvlText w:val="%1)"/>
      <w:lvlJc w:val="left"/>
      <w:pPr>
        <w:tabs>
          <w:tab w:val="num" w:pos="1306"/>
        </w:tabs>
        <w:ind w:left="1306" w:hanging="360"/>
      </w:pPr>
      <w:rPr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26"/>
        </w:tabs>
        <w:ind w:left="202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46">
    <w:nsid w:val="7CE81407"/>
    <w:multiLevelType w:val="hybridMultilevel"/>
    <w:tmpl w:val="9692C2BA"/>
    <w:lvl w:ilvl="0" w:tplc="A0A6A5BE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DC100E"/>
    <w:multiLevelType w:val="hybridMultilevel"/>
    <w:tmpl w:val="4D726F68"/>
    <w:lvl w:ilvl="0" w:tplc="58DA36DA">
      <w:start w:val="1"/>
      <w:numFmt w:val="decimal"/>
      <w:pStyle w:val="a4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24"/>
  </w:num>
  <w:num w:numId="3">
    <w:abstractNumId w:val="6"/>
  </w:num>
  <w:num w:numId="4">
    <w:abstractNumId w:val="5"/>
  </w:num>
  <w:num w:numId="5">
    <w:abstractNumId w:val="47"/>
  </w:num>
  <w:num w:numId="6">
    <w:abstractNumId w:val="13"/>
  </w:num>
  <w:num w:numId="7">
    <w:abstractNumId w:val="28"/>
  </w:num>
  <w:num w:numId="8">
    <w:abstractNumId w:val="33"/>
  </w:num>
  <w:num w:numId="9">
    <w:abstractNumId w:val="37"/>
  </w:num>
  <w:num w:numId="10">
    <w:abstractNumId w:val="0"/>
  </w:num>
  <w:num w:numId="11">
    <w:abstractNumId w:val="42"/>
  </w:num>
  <w:num w:numId="12">
    <w:abstractNumId w:val="23"/>
  </w:num>
  <w:num w:numId="13">
    <w:abstractNumId w:val="21"/>
  </w:num>
  <w:num w:numId="14">
    <w:abstractNumId w:val="20"/>
  </w:num>
  <w:num w:numId="15">
    <w:abstractNumId w:val="2"/>
  </w:num>
  <w:num w:numId="16">
    <w:abstractNumId w:val="41"/>
  </w:num>
  <w:num w:numId="17">
    <w:abstractNumId w:val="31"/>
  </w:num>
  <w:num w:numId="18">
    <w:abstractNumId w:val="22"/>
  </w:num>
  <w:num w:numId="19">
    <w:abstractNumId w:val="43"/>
  </w:num>
  <w:num w:numId="20">
    <w:abstractNumId w:val="45"/>
  </w:num>
  <w:num w:numId="21">
    <w:abstractNumId w:val="36"/>
  </w:num>
  <w:num w:numId="22">
    <w:abstractNumId w:val="46"/>
  </w:num>
  <w:num w:numId="23">
    <w:abstractNumId w:val="11"/>
  </w:num>
  <w:num w:numId="24">
    <w:abstractNumId w:val="34"/>
  </w:num>
  <w:num w:numId="25">
    <w:abstractNumId w:val="10"/>
  </w:num>
  <w:num w:numId="26">
    <w:abstractNumId w:val="40"/>
  </w:num>
  <w:num w:numId="27">
    <w:abstractNumId w:val="32"/>
  </w:num>
  <w:num w:numId="28">
    <w:abstractNumId w:val="1"/>
  </w:num>
  <w:num w:numId="29">
    <w:abstractNumId w:val="16"/>
  </w:num>
  <w:num w:numId="30">
    <w:abstractNumId w:val="26"/>
  </w:num>
  <w:num w:numId="31">
    <w:abstractNumId w:val="15"/>
  </w:num>
  <w:num w:numId="32">
    <w:abstractNumId w:val="8"/>
  </w:num>
  <w:num w:numId="33">
    <w:abstractNumId w:val="27"/>
  </w:num>
  <w:num w:numId="34">
    <w:abstractNumId w:val="19"/>
  </w:num>
  <w:num w:numId="35">
    <w:abstractNumId w:val="3"/>
  </w:num>
  <w:num w:numId="36">
    <w:abstractNumId w:val="29"/>
  </w:num>
  <w:num w:numId="37">
    <w:abstractNumId w:val="4"/>
  </w:num>
  <w:num w:numId="38">
    <w:abstractNumId w:val="35"/>
  </w:num>
  <w:num w:numId="39">
    <w:abstractNumId w:val="30"/>
  </w:num>
  <w:num w:numId="40">
    <w:abstractNumId w:val="7"/>
  </w:num>
  <w:num w:numId="41">
    <w:abstractNumId w:val="38"/>
  </w:num>
  <w:num w:numId="42">
    <w:abstractNumId w:val="14"/>
  </w:num>
  <w:num w:numId="43">
    <w:abstractNumId w:val="9"/>
  </w:num>
  <w:num w:numId="44">
    <w:abstractNumId w:val="25"/>
  </w:num>
  <w:num w:numId="45">
    <w:abstractNumId w:val="17"/>
  </w:num>
  <w:num w:numId="46">
    <w:abstractNumId w:val="18"/>
  </w:num>
  <w:num w:numId="47">
    <w:abstractNumId w:val="44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5BB"/>
    <w:rsid w:val="005928F2"/>
    <w:rsid w:val="00B5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D0F1D-FECF-4946-BADA-70632623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565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aliases w:val="1,H1"/>
    <w:basedOn w:val="a5"/>
    <w:next w:val="a5"/>
    <w:link w:val="11"/>
    <w:qFormat/>
    <w:rsid w:val="00B565BB"/>
    <w:pPr>
      <w:keepNext/>
      <w:outlineLvl w:val="0"/>
    </w:pPr>
    <w:rPr>
      <w:b/>
      <w:sz w:val="28"/>
    </w:rPr>
  </w:style>
  <w:style w:type="paragraph" w:styleId="22">
    <w:name w:val="heading 2"/>
    <w:aliases w:val="2,H2,h2,Numbered text 3"/>
    <w:basedOn w:val="a5"/>
    <w:next w:val="a5"/>
    <w:link w:val="23"/>
    <w:qFormat/>
    <w:rsid w:val="00B565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5"/>
    <w:next w:val="a5"/>
    <w:link w:val="30"/>
    <w:qFormat/>
    <w:rsid w:val="00B565B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5"/>
    <w:next w:val="a5"/>
    <w:link w:val="40"/>
    <w:qFormat/>
    <w:rsid w:val="00B565B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5"/>
    <w:next w:val="a5"/>
    <w:link w:val="50"/>
    <w:qFormat/>
    <w:rsid w:val="00B565B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qFormat/>
    <w:rsid w:val="00B565B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qFormat/>
    <w:rsid w:val="00B565B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5"/>
    <w:next w:val="a5"/>
    <w:link w:val="80"/>
    <w:qFormat/>
    <w:rsid w:val="00B565B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5"/>
    <w:next w:val="a5"/>
    <w:link w:val="90"/>
    <w:qFormat/>
    <w:rsid w:val="00B565B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1">
    <w:name w:val="Заголовок 1 Знак"/>
    <w:aliases w:val="1 Знак,H1 Знак"/>
    <w:basedOn w:val="a6"/>
    <w:link w:val="10"/>
    <w:rsid w:val="00B565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3">
    <w:name w:val="Заголовок 2 Знак"/>
    <w:aliases w:val="2 Знак,H2 Знак,h2 Знак,Numbered text 3 Знак"/>
    <w:basedOn w:val="a6"/>
    <w:link w:val="22"/>
    <w:rsid w:val="00B565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6"/>
    <w:link w:val="3"/>
    <w:rsid w:val="00B565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6"/>
    <w:link w:val="4"/>
    <w:rsid w:val="00B565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6"/>
    <w:link w:val="5"/>
    <w:rsid w:val="00B565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565B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rsid w:val="00B565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6"/>
    <w:link w:val="8"/>
    <w:rsid w:val="00B565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6"/>
    <w:link w:val="9"/>
    <w:rsid w:val="00B565BB"/>
    <w:rPr>
      <w:rFonts w:ascii="Arial" w:eastAsia="Times New Roman" w:hAnsi="Arial" w:cs="Arial"/>
      <w:lang w:eastAsia="ru-RU"/>
    </w:rPr>
  </w:style>
  <w:style w:type="paragraph" w:customStyle="1" w:styleId="a9">
    <w:name w:val="Знак"/>
    <w:basedOn w:val="a5"/>
    <w:rsid w:val="00B565B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a">
    <w:name w:val="Hyperlink"/>
    <w:uiPriority w:val="99"/>
    <w:rsid w:val="00B565BB"/>
    <w:rPr>
      <w:strike w:val="0"/>
      <w:dstrike w:val="0"/>
      <w:color w:val="E42121"/>
      <w:u w:val="none"/>
      <w:effect w:val="none"/>
    </w:rPr>
  </w:style>
  <w:style w:type="paragraph" w:styleId="ab">
    <w:name w:val="Body Text Indent"/>
    <w:basedOn w:val="a5"/>
    <w:link w:val="ac"/>
    <w:rsid w:val="00B565BB"/>
    <w:pPr>
      <w:ind w:firstLine="567"/>
    </w:pPr>
    <w:rPr>
      <w:b/>
      <w:bCs/>
      <w:i/>
      <w:iCs/>
      <w:sz w:val="28"/>
      <w:szCs w:val="28"/>
    </w:rPr>
  </w:style>
  <w:style w:type="character" w:customStyle="1" w:styleId="ac">
    <w:name w:val="Основной текст с отступом Знак"/>
    <w:basedOn w:val="a6"/>
    <w:link w:val="ab"/>
    <w:rsid w:val="00B565B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B565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"/>
    <w:basedOn w:val="a5"/>
    <w:link w:val="ae"/>
    <w:rsid w:val="00B565BB"/>
    <w:pPr>
      <w:spacing w:after="120"/>
    </w:pPr>
  </w:style>
  <w:style w:type="character" w:customStyle="1" w:styleId="ae">
    <w:name w:val="Основной текст Знак"/>
    <w:basedOn w:val="a6"/>
    <w:link w:val="ad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5"/>
    <w:link w:val="25"/>
    <w:rsid w:val="00B565BB"/>
    <w:pPr>
      <w:spacing w:after="120" w:line="480" w:lineRule="auto"/>
    </w:pPr>
  </w:style>
  <w:style w:type="character" w:customStyle="1" w:styleId="25">
    <w:name w:val="Основной текст 2 Знак"/>
    <w:basedOn w:val="a6"/>
    <w:link w:val="24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5"/>
    <w:link w:val="af0"/>
    <w:qFormat/>
    <w:rsid w:val="00B565BB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6"/>
    <w:link w:val="af"/>
    <w:rsid w:val="00B565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header"/>
    <w:aliases w:val="Even"/>
    <w:basedOn w:val="a5"/>
    <w:link w:val="af2"/>
    <w:rsid w:val="00B565B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Even Знак"/>
    <w:basedOn w:val="a6"/>
    <w:link w:val="af1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6"/>
    <w:rsid w:val="00B565BB"/>
  </w:style>
  <w:style w:type="paragraph" w:styleId="af4">
    <w:name w:val="footer"/>
    <w:basedOn w:val="a5"/>
    <w:link w:val="af5"/>
    <w:rsid w:val="00B565B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6"/>
    <w:link w:val="af4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Indent 2"/>
    <w:basedOn w:val="a5"/>
    <w:link w:val="27"/>
    <w:rsid w:val="00B565B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6"/>
    <w:link w:val="26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(Web)"/>
    <w:aliases w:val="Обычный (Web)"/>
    <w:basedOn w:val="a5"/>
    <w:uiPriority w:val="99"/>
    <w:rsid w:val="00B565B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5"/>
    <w:link w:val="32"/>
    <w:rsid w:val="00B565BB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6"/>
    <w:link w:val="31"/>
    <w:rsid w:val="00B565B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7">
    <w:name w:val="Table Grid"/>
    <w:basedOn w:val="a7"/>
    <w:rsid w:val="00B56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565B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8">
    <w:name w:val="Обычный отступ Знак"/>
    <w:aliases w:val=" Знак Знак"/>
    <w:link w:val="af9"/>
    <w:rsid w:val="00B565BB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f9">
    <w:name w:val="Normal Indent"/>
    <w:aliases w:val=" Знак"/>
    <w:basedOn w:val="a5"/>
    <w:link w:val="af8"/>
    <w:rsid w:val="00B565B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5"/>
    <w:rsid w:val="00B565BB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5"/>
    <w:rsid w:val="00B565BB"/>
    <w:pPr>
      <w:spacing w:after="160" w:line="240" w:lineRule="exact"/>
    </w:pPr>
    <w:rPr>
      <w:sz w:val="20"/>
    </w:rPr>
  </w:style>
  <w:style w:type="paragraph" w:customStyle="1" w:styleId="a4">
    <w:name w:val="Статья"/>
    <w:basedOn w:val="a5"/>
    <w:rsid w:val="00B565BB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5"/>
    <w:semiHidden/>
    <w:rsid w:val="00B565B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5"/>
    <w:rsid w:val="00B565BB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5"/>
    <w:rsid w:val="00B565BB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B565B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5"/>
    <w:link w:val="afb"/>
    <w:rsid w:val="00B565B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6"/>
    <w:link w:val="afa"/>
    <w:rsid w:val="00B565BB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B565BB"/>
    <w:rPr>
      <w:i/>
      <w:iCs/>
    </w:rPr>
  </w:style>
  <w:style w:type="paragraph" w:styleId="afc">
    <w:name w:val="List Paragraph"/>
    <w:basedOn w:val="a5"/>
    <w:uiPriority w:val="34"/>
    <w:qFormat/>
    <w:rsid w:val="00B565B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B565B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5"/>
    <w:rsid w:val="00B565BB"/>
    <w:pPr>
      <w:widowControl w:val="0"/>
      <w:numPr>
        <w:numId w:val="10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3">
    <w:name w:val="Пункт"/>
    <w:basedOn w:val="a5"/>
    <w:rsid w:val="00B565BB"/>
    <w:pPr>
      <w:widowControl w:val="0"/>
      <w:numPr>
        <w:numId w:val="11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2">
    <w:name w:val="Знак Знак1 Знак Знак Знак Знак Знак Знак Знак"/>
    <w:basedOn w:val="a5"/>
    <w:autoRedefine/>
    <w:rsid w:val="00B565B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5"/>
    <w:autoRedefine/>
    <w:rsid w:val="00B565B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5"/>
    <w:link w:val="HTML1"/>
    <w:rsid w:val="00B56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6"/>
    <w:link w:val="HTML0"/>
    <w:rsid w:val="00B565B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B565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5"/>
    <w:rsid w:val="00B565B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B565B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6"/>
    <w:link w:val="afd"/>
    <w:rsid w:val="00B565B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6"/>
    <w:link w:val="aff0"/>
    <w:uiPriority w:val="99"/>
    <w:rsid w:val="00B565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5"/>
    <w:link w:val="aff"/>
    <w:uiPriority w:val="99"/>
    <w:rsid w:val="00B565BB"/>
    <w:rPr>
      <w:sz w:val="20"/>
    </w:rPr>
  </w:style>
  <w:style w:type="character" w:customStyle="1" w:styleId="13">
    <w:name w:val="Текст примечания Знак1"/>
    <w:basedOn w:val="a6"/>
    <w:uiPriority w:val="99"/>
    <w:semiHidden/>
    <w:rsid w:val="00B565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ara">
    <w:name w:val="para"/>
    <w:basedOn w:val="a6"/>
    <w:rsid w:val="00B565BB"/>
  </w:style>
  <w:style w:type="character" w:customStyle="1" w:styleId="themebody">
    <w:name w:val="themebody"/>
    <w:basedOn w:val="a6"/>
    <w:rsid w:val="00B565BB"/>
  </w:style>
  <w:style w:type="character" w:customStyle="1" w:styleId="bold">
    <w:name w:val="bold"/>
    <w:basedOn w:val="a6"/>
    <w:rsid w:val="00B565BB"/>
  </w:style>
  <w:style w:type="character" w:customStyle="1" w:styleId="aff1">
    <w:name w:val="Знак Знак"/>
    <w:rsid w:val="00B565BB"/>
    <w:rPr>
      <w:sz w:val="24"/>
      <w:szCs w:val="24"/>
      <w:lang w:val="ru-RU" w:eastAsia="ru-RU" w:bidi="ar-SA"/>
    </w:rPr>
  </w:style>
  <w:style w:type="paragraph" w:customStyle="1" w:styleId="a2">
    <w:name w:val="Заголовок раздела"/>
    <w:basedOn w:val="a5"/>
    <w:rsid w:val="00B565BB"/>
    <w:pPr>
      <w:widowControl w:val="0"/>
      <w:numPr>
        <w:ilvl w:val="1"/>
        <w:numId w:val="13"/>
      </w:numPr>
      <w:tabs>
        <w:tab w:val="clear" w:pos="360"/>
      </w:tabs>
      <w:adjustRightInd w:val="0"/>
      <w:ind w:left="927" w:hanging="360"/>
      <w:jc w:val="center"/>
    </w:pPr>
    <w:rPr>
      <w:rFonts w:ascii="Arial" w:hAnsi="Arial" w:cs="Arial"/>
      <w:b/>
      <w:szCs w:val="24"/>
    </w:rPr>
  </w:style>
  <w:style w:type="paragraph" w:customStyle="1" w:styleId="28">
    <w:name w:val="Заголовок раздела 2"/>
    <w:basedOn w:val="a5"/>
    <w:rsid w:val="00B565B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5"/>
    <w:rsid w:val="00B565B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5"/>
    <w:rsid w:val="00B565B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5"/>
    <w:next w:val="a5"/>
    <w:rsid w:val="00B565B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5"/>
    <w:rsid w:val="00B565BB"/>
    <w:rPr>
      <w:sz w:val="22"/>
    </w:rPr>
  </w:style>
  <w:style w:type="paragraph" w:customStyle="1" w:styleId="aff4">
    <w:name w:val="Заголовок таблицы"/>
    <w:basedOn w:val="a5"/>
    <w:next w:val="a5"/>
    <w:rsid w:val="00B565B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5"/>
    <w:autoRedefine/>
    <w:rsid w:val="00B565B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0">
    <w:name w:val="normal-0"/>
    <w:basedOn w:val="a5"/>
    <w:rsid w:val="00B565BB"/>
    <w:pPr>
      <w:jc w:val="both"/>
    </w:pPr>
    <w:rPr>
      <w:rFonts w:ascii="Arial" w:hAnsi="Arial" w:cs="Arial"/>
      <w:sz w:val="22"/>
      <w:szCs w:val="22"/>
    </w:rPr>
  </w:style>
  <w:style w:type="paragraph" w:customStyle="1" w:styleId="14">
    <w:name w:val="Абзац списка1"/>
    <w:basedOn w:val="a5"/>
    <w:rsid w:val="00B565B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5"/>
    <w:rsid w:val="00B565B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5"/>
    <w:rsid w:val="00B565B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B565B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B565BB"/>
    <w:rPr>
      <w:b/>
      <w:bCs/>
    </w:rPr>
  </w:style>
  <w:style w:type="paragraph" w:styleId="34">
    <w:name w:val="Body Text 3"/>
    <w:basedOn w:val="a5"/>
    <w:link w:val="35"/>
    <w:rsid w:val="00B565B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6"/>
    <w:link w:val="34"/>
    <w:rsid w:val="00B565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5"/>
    <w:link w:val="aff7"/>
    <w:qFormat/>
    <w:rsid w:val="00B565B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6"/>
    <w:link w:val="aff6"/>
    <w:rsid w:val="00B565B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B5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5"/>
    <w:link w:val="StyleBulleted11ptRedCharChar"/>
    <w:rsid w:val="00B565BB"/>
    <w:pPr>
      <w:numPr>
        <w:numId w:val="14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B565BB"/>
    <w:rPr>
      <w:rFonts w:ascii="Verdana" w:eastAsia="Times New Roman" w:hAnsi="Verdana" w:cs="Times New Roman"/>
    </w:rPr>
  </w:style>
  <w:style w:type="paragraph" w:customStyle="1" w:styleId="15">
    <w:name w:val="Обычный1"/>
    <w:rsid w:val="00B565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9">
    <w:name w:val="Обычный2"/>
    <w:rsid w:val="00B565B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B565B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5"/>
    <w:rsid w:val="00B565B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B565B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B565BB"/>
    <w:rPr>
      <w:rFonts w:ascii="Arial" w:hAnsi="Arial" w:cs="Arial"/>
      <w:sz w:val="14"/>
      <w:szCs w:val="14"/>
    </w:rPr>
  </w:style>
  <w:style w:type="character" w:customStyle="1" w:styleId="s10">
    <w:name w:val="s10"/>
    <w:rsid w:val="00B565BB"/>
    <w:rPr>
      <w:strike/>
      <w:color w:val="333399"/>
      <w:u w:val="single"/>
      <w:bdr w:val="none" w:sz="0" w:space="0" w:color="auto" w:frame="1"/>
    </w:rPr>
  </w:style>
  <w:style w:type="character" w:customStyle="1" w:styleId="16">
    <w:name w:val="Знак примечания1"/>
    <w:rsid w:val="00B565BB"/>
    <w:rPr>
      <w:sz w:val="16"/>
      <w:szCs w:val="16"/>
    </w:rPr>
  </w:style>
  <w:style w:type="paragraph" w:customStyle="1" w:styleId="Style26">
    <w:name w:val="Style26"/>
    <w:basedOn w:val="a5"/>
    <w:rsid w:val="00B565BB"/>
    <w:pPr>
      <w:widowControl w:val="0"/>
      <w:autoSpaceDE w:val="0"/>
      <w:autoSpaceDN w:val="0"/>
      <w:adjustRightInd w:val="0"/>
    </w:pPr>
    <w:rPr>
      <w:szCs w:val="24"/>
    </w:rPr>
  </w:style>
  <w:style w:type="paragraph" w:styleId="a0">
    <w:name w:val="List Bullet"/>
    <w:basedOn w:val="a5"/>
    <w:unhideWhenUsed/>
    <w:rsid w:val="00B565BB"/>
    <w:pPr>
      <w:numPr>
        <w:numId w:val="15"/>
      </w:numPr>
      <w:contextualSpacing/>
    </w:pPr>
  </w:style>
  <w:style w:type="character" w:customStyle="1" w:styleId="apple-style-span">
    <w:name w:val="apple-style-span"/>
    <w:basedOn w:val="a6"/>
    <w:rsid w:val="00B565BB"/>
  </w:style>
  <w:style w:type="character" w:customStyle="1" w:styleId="apple-converted-space">
    <w:name w:val="apple-converted-space"/>
    <w:basedOn w:val="a6"/>
    <w:rsid w:val="00B565BB"/>
  </w:style>
  <w:style w:type="character" w:styleId="affb">
    <w:name w:val="Emphasis"/>
    <w:basedOn w:val="a6"/>
    <w:uiPriority w:val="20"/>
    <w:qFormat/>
    <w:rsid w:val="00B565BB"/>
    <w:rPr>
      <w:i/>
      <w:iCs/>
    </w:rPr>
  </w:style>
  <w:style w:type="character" w:customStyle="1" w:styleId="aff9">
    <w:name w:val="Без интервала Знак"/>
    <w:link w:val="aff8"/>
    <w:uiPriority w:val="1"/>
    <w:locked/>
    <w:rsid w:val="00B565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msonormal">
    <w:name w:val="x_msonormal"/>
    <w:basedOn w:val="a5"/>
    <w:rsid w:val="00B565BB"/>
    <w:pPr>
      <w:spacing w:before="100" w:beforeAutospacing="1" w:after="100" w:afterAutospacing="1"/>
    </w:pPr>
    <w:rPr>
      <w:szCs w:val="24"/>
    </w:rPr>
  </w:style>
  <w:style w:type="paragraph" w:customStyle="1" w:styleId="17">
    <w:name w:val="Основной шрифт абзаца1 Знак Знак"/>
    <w:aliases w:val="Основной шрифт абзаца Знак Знак1 Знак,Основной шрифт абзаца Знак Знак Знак Знак, Знак1 Знак Знак Знак Знак Знак Знак Знак Знак"/>
    <w:basedOn w:val="a5"/>
    <w:autoRedefine/>
    <w:rsid w:val="00B565BB"/>
    <w:pPr>
      <w:spacing w:after="160" w:line="240" w:lineRule="exact"/>
      <w:jc w:val="both"/>
    </w:pPr>
    <w:rPr>
      <w:sz w:val="28"/>
      <w:lang w:val="en-US" w:eastAsia="en-US"/>
    </w:rPr>
  </w:style>
  <w:style w:type="paragraph" w:styleId="20">
    <w:name w:val="List Number 2"/>
    <w:basedOn w:val="a5"/>
    <w:rsid w:val="00B565BB"/>
    <w:pPr>
      <w:widowControl w:val="0"/>
      <w:numPr>
        <w:ilvl w:val="1"/>
        <w:numId w:val="23"/>
      </w:numPr>
      <w:shd w:val="clear" w:color="auto" w:fill="FFFFFF"/>
      <w:tabs>
        <w:tab w:val="left" w:pos="1276"/>
      </w:tabs>
      <w:autoSpaceDE w:val="0"/>
      <w:autoSpaceDN w:val="0"/>
      <w:adjustRightInd w:val="0"/>
      <w:jc w:val="both"/>
    </w:pPr>
    <w:rPr>
      <w:rFonts w:ascii="Arial" w:eastAsia="Calibri" w:hAnsi="Arial" w:cs="Arial"/>
      <w:color w:val="000000"/>
      <w:szCs w:val="24"/>
    </w:rPr>
  </w:style>
  <w:style w:type="paragraph" w:customStyle="1" w:styleId="41">
    <w:name w:val="Обычный4"/>
    <w:rsid w:val="00B565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Обычный5"/>
    <w:rsid w:val="00B565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Основной текст1"/>
    <w:basedOn w:val="15"/>
    <w:rsid w:val="00B565BB"/>
    <w:pPr>
      <w:autoSpaceDE/>
      <w:autoSpaceDN/>
      <w:spacing w:after="120"/>
    </w:pPr>
    <w:rPr>
      <w:snapToGrid w:val="0"/>
      <w:sz w:val="24"/>
      <w:lang w:val="ru-RU" w:eastAsia="ru-RU"/>
    </w:rPr>
  </w:style>
  <w:style w:type="paragraph" w:customStyle="1" w:styleId="36">
    <w:name w:val="Стиль3"/>
    <w:basedOn w:val="a5"/>
    <w:next w:val="a5"/>
    <w:rsid w:val="00B565BB"/>
  </w:style>
  <w:style w:type="paragraph" w:styleId="affc">
    <w:name w:val="List"/>
    <w:basedOn w:val="a5"/>
    <w:rsid w:val="00B565BB"/>
    <w:pPr>
      <w:ind w:left="283" w:hanging="283"/>
    </w:pPr>
  </w:style>
  <w:style w:type="paragraph" w:customStyle="1" w:styleId="19">
    <w:name w:val="Верхний колонтитул1"/>
    <w:basedOn w:val="15"/>
    <w:rsid w:val="00B565BB"/>
    <w:pPr>
      <w:tabs>
        <w:tab w:val="center" w:pos="4153"/>
        <w:tab w:val="right" w:pos="8306"/>
      </w:tabs>
      <w:autoSpaceDE/>
      <w:autoSpaceDN/>
      <w:ind w:firstLine="720"/>
      <w:jc w:val="both"/>
    </w:pPr>
    <w:rPr>
      <w:rFonts w:ascii="Arial" w:hAnsi="Arial"/>
      <w:lang w:val="en-US" w:eastAsia="ru-RU"/>
    </w:rPr>
  </w:style>
  <w:style w:type="paragraph" w:customStyle="1" w:styleId="110">
    <w:name w:val="Обычный11"/>
    <w:uiPriority w:val="99"/>
    <w:rsid w:val="00B56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Верхний колонтитул11"/>
    <w:basedOn w:val="110"/>
    <w:rsid w:val="00B565BB"/>
    <w:pPr>
      <w:tabs>
        <w:tab w:val="center" w:pos="4153"/>
        <w:tab w:val="right" w:pos="8306"/>
      </w:tabs>
    </w:pPr>
  </w:style>
  <w:style w:type="paragraph" w:styleId="affd">
    <w:name w:val="caption"/>
    <w:basedOn w:val="a5"/>
    <w:next w:val="a5"/>
    <w:qFormat/>
    <w:rsid w:val="00B565BB"/>
    <w:pPr>
      <w:spacing w:line="360" w:lineRule="auto"/>
      <w:ind w:firstLine="567"/>
      <w:jc w:val="center"/>
    </w:pPr>
    <w:rPr>
      <w:b/>
      <w:sz w:val="28"/>
    </w:rPr>
  </w:style>
  <w:style w:type="paragraph" w:customStyle="1" w:styleId="Heading">
    <w:name w:val="Heading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e">
    <w:name w:val="ЗАГОЛОВОК"/>
    <w:basedOn w:val="10"/>
    <w:rsid w:val="00B565BB"/>
    <w:pPr>
      <w:spacing w:before="240" w:after="60"/>
      <w:jc w:val="both"/>
      <w:outlineLvl w:val="9"/>
    </w:pPr>
    <w:rPr>
      <w:rFonts w:ascii="Antiqua" w:hAnsi="Antiqua"/>
      <w:b w:val="0"/>
      <w:caps/>
      <w:kern w:val="28"/>
      <w:sz w:val="24"/>
      <w:szCs w:val="24"/>
    </w:rPr>
  </w:style>
  <w:style w:type="paragraph" w:styleId="afff">
    <w:name w:val="Block Text"/>
    <w:basedOn w:val="a5"/>
    <w:rsid w:val="00B565BB"/>
    <w:pPr>
      <w:ind w:left="760" w:right="601"/>
      <w:jc w:val="center"/>
    </w:pPr>
    <w:rPr>
      <w:b/>
    </w:rPr>
  </w:style>
  <w:style w:type="character" w:styleId="afff0">
    <w:name w:val="FollowedHyperlink"/>
    <w:rsid w:val="00B565BB"/>
    <w:rPr>
      <w:color w:val="800080"/>
      <w:u w:val="single"/>
    </w:rPr>
  </w:style>
  <w:style w:type="paragraph" w:customStyle="1" w:styleId="afff1">
    <w:name w:val="мелкий"/>
    <w:basedOn w:val="a5"/>
    <w:rsid w:val="00B565BB"/>
    <w:pPr>
      <w:jc w:val="center"/>
    </w:pPr>
    <w:rPr>
      <w:rFonts w:ascii="MS Outlook" w:hAnsi="MS Outlook"/>
      <w:sz w:val="20"/>
    </w:rPr>
  </w:style>
  <w:style w:type="paragraph" w:customStyle="1" w:styleId="afff2">
    <w:name w:val="Центрированный"/>
    <w:basedOn w:val="a5"/>
    <w:uiPriority w:val="99"/>
    <w:rsid w:val="00B565BB"/>
    <w:pPr>
      <w:spacing w:before="60"/>
      <w:jc w:val="center"/>
    </w:pPr>
  </w:style>
  <w:style w:type="paragraph" w:styleId="afff3">
    <w:name w:val="Message Header"/>
    <w:basedOn w:val="a5"/>
    <w:link w:val="afff4"/>
    <w:rsid w:val="00B565BB"/>
    <w:pPr>
      <w:spacing w:before="240"/>
      <w:ind w:left="5103"/>
      <w:jc w:val="center"/>
    </w:pPr>
  </w:style>
  <w:style w:type="character" w:customStyle="1" w:styleId="afff4">
    <w:name w:val="Шапка Знак"/>
    <w:basedOn w:val="a6"/>
    <w:link w:val="afff3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5"/>
    <w:rsid w:val="00B565BB"/>
    <w:pPr>
      <w:spacing w:before="120" w:after="120"/>
      <w:jc w:val="both"/>
    </w:pPr>
  </w:style>
  <w:style w:type="paragraph" w:styleId="afff5">
    <w:name w:val="Plain Text"/>
    <w:basedOn w:val="a5"/>
    <w:link w:val="afff6"/>
    <w:rsid w:val="00B565BB"/>
    <w:rPr>
      <w:rFonts w:ascii="Courier New" w:hAnsi="Courier New"/>
      <w:sz w:val="20"/>
    </w:rPr>
  </w:style>
  <w:style w:type="character" w:customStyle="1" w:styleId="afff6">
    <w:name w:val="Текст Знак"/>
    <w:basedOn w:val="a6"/>
    <w:link w:val="afff5"/>
    <w:rsid w:val="00B565B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eieeeieiioeooe">
    <w:name w:val="Ie?iee eieiioeooe"/>
    <w:basedOn w:val="a5"/>
    <w:link w:val="Ieieeeieiioeooe0"/>
    <w:rsid w:val="00B565BB"/>
    <w:pPr>
      <w:tabs>
        <w:tab w:val="center" w:pos="4320"/>
        <w:tab w:val="right" w:pos="8640"/>
      </w:tabs>
      <w:spacing w:line="360" w:lineRule="auto"/>
      <w:ind w:firstLine="567"/>
      <w:jc w:val="both"/>
    </w:pPr>
  </w:style>
  <w:style w:type="paragraph" w:customStyle="1" w:styleId="ConsPlusTitle">
    <w:name w:val="ConsPlusTitle"/>
    <w:rsid w:val="00B56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Ieieeeieiioeooe0">
    <w:name w:val="Ie?iee eieiioeooe Знак"/>
    <w:link w:val="Ieieeeieiioeooe"/>
    <w:rsid w:val="00B565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Number"/>
    <w:basedOn w:val="a5"/>
    <w:rsid w:val="00B565BB"/>
    <w:pPr>
      <w:numPr>
        <w:numId w:val="28"/>
      </w:numPr>
      <w:contextualSpacing/>
    </w:pPr>
    <w:rPr>
      <w:sz w:val="20"/>
    </w:rPr>
  </w:style>
  <w:style w:type="paragraph" w:styleId="2a">
    <w:name w:val="envelope return"/>
    <w:basedOn w:val="a5"/>
    <w:rsid w:val="00B565BB"/>
    <w:pPr>
      <w:spacing w:after="240"/>
      <w:jc w:val="both"/>
    </w:pPr>
    <w:rPr>
      <w:rFonts w:ascii="Arial" w:hAnsi="Arial"/>
      <w:sz w:val="20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5"/>
    <w:autoRedefine/>
    <w:rsid w:val="00B565B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numbering" w:customStyle="1" w:styleId="1a">
    <w:name w:val="Нет списка1"/>
    <w:next w:val="a8"/>
    <w:semiHidden/>
    <w:unhideWhenUsed/>
    <w:rsid w:val="00B565BB"/>
  </w:style>
  <w:style w:type="paragraph" w:customStyle="1" w:styleId="a1">
    <w:name w:val="Перечень"/>
    <w:basedOn w:val="a5"/>
    <w:rsid w:val="00B565BB"/>
    <w:pPr>
      <w:numPr>
        <w:numId w:val="29"/>
      </w:numPr>
      <w:suppressAutoHyphens/>
      <w:ind w:right="-51"/>
      <w:jc w:val="both"/>
    </w:pPr>
    <w:rPr>
      <w:i/>
      <w:iCs/>
      <w:snapToGrid w:val="0"/>
    </w:rPr>
  </w:style>
  <w:style w:type="paragraph" w:customStyle="1" w:styleId="Main">
    <w:name w:val="Main"/>
    <w:basedOn w:val="a5"/>
    <w:rsid w:val="00B565BB"/>
    <w:pPr>
      <w:suppressAutoHyphens/>
      <w:spacing w:before="120"/>
      <w:ind w:left="34" w:firstLine="675"/>
      <w:jc w:val="both"/>
    </w:pPr>
    <w:rPr>
      <w:snapToGrid w:val="0"/>
    </w:rPr>
  </w:style>
  <w:style w:type="paragraph" w:customStyle="1" w:styleId="TableNormal">
    <w:name w:val="TableNormal"/>
    <w:basedOn w:val="a5"/>
    <w:rsid w:val="00B565BB"/>
    <w:pPr>
      <w:keepLines/>
      <w:spacing w:before="120"/>
    </w:pPr>
    <w:rPr>
      <w:rFonts w:ascii="Arial" w:hAnsi="Arial"/>
      <w:spacing w:val="-5"/>
      <w:sz w:val="20"/>
      <w:lang w:eastAsia="en-US"/>
    </w:rPr>
  </w:style>
  <w:style w:type="paragraph" w:styleId="1b">
    <w:name w:val="toc 1"/>
    <w:basedOn w:val="a5"/>
    <w:next w:val="a5"/>
    <w:autoRedefine/>
    <w:uiPriority w:val="39"/>
    <w:rsid w:val="00B565BB"/>
    <w:pPr>
      <w:tabs>
        <w:tab w:val="left" w:pos="284"/>
        <w:tab w:val="left" w:pos="426"/>
        <w:tab w:val="right" w:leader="dot" w:pos="9356"/>
      </w:tabs>
    </w:pPr>
    <w:rPr>
      <w:szCs w:val="24"/>
    </w:rPr>
  </w:style>
  <w:style w:type="paragraph" w:styleId="2b">
    <w:name w:val="toc 2"/>
    <w:basedOn w:val="a5"/>
    <w:next w:val="a5"/>
    <w:autoRedefine/>
    <w:uiPriority w:val="39"/>
    <w:rsid w:val="00B565BB"/>
    <w:pPr>
      <w:tabs>
        <w:tab w:val="left" w:pos="880"/>
        <w:tab w:val="right" w:leader="dot" w:pos="9345"/>
      </w:tabs>
    </w:pPr>
    <w:rPr>
      <w:szCs w:val="24"/>
    </w:rPr>
  </w:style>
  <w:style w:type="paragraph" w:customStyle="1" w:styleId="afff8">
    <w:name w:val="Гост"/>
    <w:basedOn w:val="a5"/>
    <w:rsid w:val="00B565BB"/>
    <w:pPr>
      <w:spacing w:before="120" w:line="360" w:lineRule="auto"/>
      <w:ind w:firstLine="720"/>
      <w:jc w:val="both"/>
    </w:pPr>
  </w:style>
  <w:style w:type="numbering" w:customStyle="1" w:styleId="1">
    <w:name w:val="Стиль1"/>
    <w:rsid w:val="00B565BB"/>
    <w:pPr>
      <w:numPr>
        <w:numId w:val="30"/>
      </w:numPr>
    </w:pPr>
  </w:style>
  <w:style w:type="numbering" w:customStyle="1" w:styleId="21">
    <w:name w:val="Стиль2"/>
    <w:rsid w:val="00B565BB"/>
    <w:pPr>
      <w:numPr>
        <w:numId w:val="31"/>
      </w:numPr>
    </w:pPr>
  </w:style>
  <w:style w:type="numbering" w:customStyle="1" w:styleId="2c">
    <w:name w:val="Нет списка2"/>
    <w:next w:val="a8"/>
    <w:semiHidden/>
    <w:rsid w:val="00B565BB"/>
  </w:style>
  <w:style w:type="paragraph" w:styleId="37">
    <w:name w:val="toc 3"/>
    <w:basedOn w:val="a5"/>
    <w:next w:val="a5"/>
    <w:autoRedefine/>
    <w:uiPriority w:val="39"/>
    <w:rsid w:val="00B565BB"/>
    <w:pPr>
      <w:ind w:left="480"/>
    </w:pPr>
    <w:rPr>
      <w:szCs w:val="24"/>
    </w:rPr>
  </w:style>
  <w:style w:type="paragraph" w:customStyle="1" w:styleId="TimesNewRoman">
    <w:name w:val="Times New Roman"/>
    <w:aliases w:val="11 пт,не полужирный,не курсив"/>
    <w:basedOn w:val="10"/>
    <w:rsid w:val="00B565BB"/>
    <w:pPr>
      <w:tabs>
        <w:tab w:val="num" w:pos="0"/>
      </w:tabs>
      <w:spacing w:before="240" w:after="60"/>
      <w:ind w:left="431" w:hanging="431"/>
    </w:pPr>
    <w:rPr>
      <w:b w:val="0"/>
      <w:sz w:val="22"/>
      <w:szCs w:val="22"/>
    </w:rPr>
  </w:style>
  <w:style w:type="paragraph" w:customStyle="1" w:styleId="210">
    <w:name w:val="Основной текст 21"/>
    <w:basedOn w:val="a5"/>
    <w:rsid w:val="00B565BB"/>
    <w:pPr>
      <w:suppressAutoHyphens/>
    </w:pPr>
    <w:rPr>
      <w:sz w:val="22"/>
      <w:szCs w:val="24"/>
      <w:lang w:eastAsia="ar-SA"/>
    </w:rPr>
  </w:style>
  <w:style w:type="paragraph" w:customStyle="1" w:styleId="Parties">
    <w:name w:val="Parties"/>
    <w:basedOn w:val="ad"/>
    <w:rsid w:val="00B565BB"/>
    <w:pPr>
      <w:numPr>
        <w:numId w:val="32"/>
      </w:numPr>
      <w:tabs>
        <w:tab w:val="clear" w:pos="709"/>
      </w:tabs>
      <w:ind w:left="0" w:firstLine="0"/>
    </w:pPr>
    <w:rPr>
      <w:rFonts w:ascii="Arial" w:hAnsi="Arial" w:cs="Arial"/>
    </w:rPr>
  </w:style>
  <w:style w:type="character" w:customStyle="1" w:styleId="DFN">
    <w:name w:val="DFN"/>
    <w:rsid w:val="00B565BB"/>
    <w:rPr>
      <w:b/>
      <w:noProof/>
      <w:lang w:val="en-US"/>
    </w:rPr>
  </w:style>
  <w:style w:type="character" w:styleId="afff9">
    <w:name w:val="annotation reference"/>
    <w:rsid w:val="00B565BB"/>
    <w:rPr>
      <w:sz w:val="16"/>
      <w:szCs w:val="16"/>
    </w:rPr>
  </w:style>
  <w:style w:type="paragraph" w:styleId="afffa">
    <w:name w:val="annotation subject"/>
    <w:basedOn w:val="aff0"/>
    <w:next w:val="aff0"/>
    <w:link w:val="afffb"/>
    <w:rsid w:val="00B565BB"/>
    <w:rPr>
      <w:b/>
      <w:bCs/>
    </w:rPr>
  </w:style>
  <w:style w:type="character" w:customStyle="1" w:styleId="afffb">
    <w:name w:val="Тема примечания Знак"/>
    <w:basedOn w:val="13"/>
    <w:link w:val="afffa"/>
    <w:rsid w:val="00B565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B565BB"/>
    <w:rPr>
      <w:rFonts w:ascii="Times New Roman" w:hAnsi="Times New Roman"/>
      <w:b/>
      <w:sz w:val="20"/>
    </w:rPr>
  </w:style>
  <w:style w:type="paragraph" w:customStyle="1" w:styleId="38">
    <w:name w:val="Обычный3"/>
    <w:rsid w:val="00B565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6181</Words>
  <Characters>35236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dcterms:created xsi:type="dcterms:W3CDTF">2014-05-05T10:34:00Z</dcterms:created>
  <dcterms:modified xsi:type="dcterms:W3CDTF">2014-05-05T10:35:00Z</dcterms:modified>
</cp:coreProperties>
</file>